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0155" w14:textId="77777777" w:rsidR="00F17375" w:rsidRDefault="0016733D" w:rsidP="0016733D">
      <w:pPr>
        <w:pStyle w:val="BodyA"/>
        <w:jc w:val="center"/>
      </w:pPr>
      <w:r>
        <w:rPr>
          <w:noProof/>
          <w:lang w:val="en-GB"/>
        </w:rPr>
        <w:drawing>
          <wp:anchor distT="0" distB="0" distL="114300" distR="114300" simplePos="0" relativeHeight="251658240" behindDoc="0" locked="0" layoutInCell="1" allowOverlap="1" wp14:anchorId="294B9F5A" wp14:editId="552CF8CA">
            <wp:simplePos x="0" y="0"/>
            <wp:positionH relativeFrom="margin">
              <wp:align>center</wp:align>
            </wp:positionH>
            <wp:positionV relativeFrom="page">
              <wp:posOffset>609600</wp:posOffset>
            </wp:positionV>
            <wp:extent cx="1093470" cy="8604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W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3470" cy="860425"/>
                    </a:xfrm>
                    <a:prstGeom prst="rect">
                      <a:avLst/>
                    </a:prstGeom>
                  </pic:spPr>
                </pic:pic>
              </a:graphicData>
            </a:graphic>
          </wp:anchor>
        </w:drawing>
      </w:r>
    </w:p>
    <w:p w14:paraId="6F27CF4D" w14:textId="77777777" w:rsidR="00F17375" w:rsidRDefault="00A56599">
      <w:pPr>
        <w:pStyle w:val="Default"/>
        <w:spacing w:after="240" w:line="340" w:lineRule="atLeast"/>
        <w:jc w:val="center"/>
        <w:rPr>
          <w:rFonts w:ascii="Times" w:eastAsia="Times" w:hAnsi="Times" w:cs="Times"/>
          <w:sz w:val="24"/>
          <w:szCs w:val="24"/>
          <w:u w:color="000000"/>
          <w:shd w:val="clear" w:color="auto" w:fill="FFFFFF"/>
          <w:lang w:val="en-US"/>
          <w14:textOutline w14:w="12700" w14:cap="flat" w14:cmpd="sng" w14:algn="ctr">
            <w14:noFill/>
            <w14:prstDash w14:val="solid"/>
            <w14:miter w14:lim="400000"/>
          </w14:textOutline>
        </w:rPr>
      </w:pPr>
      <w:r>
        <w:rPr>
          <w:rFonts w:ascii="Arial" w:hAnsi="Arial"/>
          <w:b/>
          <w:bCs/>
          <w:sz w:val="29"/>
          <w:szCs w:val="29"/>
          <w:u w:color="000000"/>
          <w:shd w:val="clear" w:color="auto" w:fill="FFFFFF"/>
          <w:lang w:val="en-US"/>
          <w14:textOutline w14:w="12700" w14:cap="flat" w14:cmpd="sng" w14:algn="ctr">
            <w14:noFill/>
            <w14:prstDash w14:val="solid"/>
            <w14:miter w14:lim="400000"/>
          </w14:textOutline>
        </w:rPr>
        <w:t>WENSLEYDALE RAILWAY ASSOCIATION (TRUST) LTD</w:t>
      </w:r>
    </w:p>
    <w:p w14:paraId="6548AA5E" w14:textId="77777777" w:rsidR="00F17375" w:rsidRDefault="00A56599">
      <w:pPr>
        <w:pStyle w:val="Default"/>
        <w:spacing w:after="240" w:line="340" w:lineRule="atLeast"/>
        <w:jc w:val="center"/>
        <w:rPr>
          <w:rFonts w:ascii="Times" w:eastAsia="Times" w:hAnsi="Times" w:cs="Times"/>
          <w:sz w:val="24"/>
          <w:szCs w:val="24"/>
          <w:u w:color="000000"/>
          <w:shd w:val="clear" w:color="auto" w:fill="FFFFFF"/>
          <w:lang w:val="en-US"/>
          <w14:textOutline w14:w="12700" w14:cap="flat" w14:cmpd="sng" w14:algn="ctr">
            <w14:noFill/>
            <w14:prstDash w14:val="solid"/>
            <w14:miter w14:lim="400000"/>
          </w14:textOutline>
        </w:rPr>
      </w:pPr>
      <w:r>
        <w:rPr>
          <w:rFonts w:ascii="Arial" w:hAnsi="Arial"/>
          <w:b/>
          <w:bCs/>
          <w:sz w:val="29"/>
          <w:szCs w:val="29"/>
          <w:u w:color="000000"/>
          <w:shd w:val="clear" w:color="auto" w:fill="FFFFFF"/>
          <w:lang w:val="en-US"/>
          <w14:textOutline w14:w="12700" w14:cap="flat" w14:cmpd="sng" w14:algn="ctr">
            <w14:noFill/>
            <w14:prstDash w14:val="solid"/>
            <w14:miter w14:lim="400000"/>
          </w14:textOutline>
        </w:rPr>
        <w:t>JOB DESCRIPTION</w:t>
      </w:r>
    </w:p>
    <w:p w14:paraId="2FBCB97B" w14:textId="77777777" w:rsidR="00F17375" w:rsidRDefault="00A56599">
      <w:pPr>
        <w:pStyle w:val="Default"/>
        <w:spacing w:after="240" w:line="340" w:lineRule="atLeast"/>
        <w:rPr>
          <w:rFonts w:ascii="Times" w:eastAsia="Times" w:hAnsi="Times" w:cs="Times"/>
          <w:sz w:val="24"/>
          <w:szCs w:val="24"/>
          <w:u w:color="000000"/>
          <w:shd w:val="clear" w:color="auto" w:fill="FFFFFF"/>
          <w:lang w:val="en-US"/>
          <w14:textOutline w14:w="12700" w14:cap="flat" w14:cmpd="sng" w14:algn="ctr">
            <w14:noFill/>
            <w14:prstDash w14:val="solid"/>
            <w14:miter w14:lim="400000"/>
          </w14:textOutline>
        </w:rPr>
      </w:pPr>
      <w:r>
        <w:rPr>
          <w:rFonts w:ascii="Arial" w:hAnsi="Arial"/>
          <w:b/>
          <w:bCs/>
          <w:sz w:val="29"/>
          <w:szCs w:val="29"/>
          <w:u w:color="000000"/>
          <w:shd w:val="clear" w:color="auto" w:fill="FFFFFF"/>
          <w:lang w:val="en-US"/>
          <w14:textOutline w14:w="12700" w14:cap="flat" w14:cmpd="sng" w14:algn="ctr">
            <w14:noFill/>
            <w14:prstDash w14:val="solid"/>
            <w14:miter w14:lim="400000"/>
          </w14:textOutline>
        </w:rPr>
        <w:t xml:space="preserve">Community Engagement Officer - Leeming Bar HLF Project (0.8fte) </w:t>
      </w:r>
    </w:p>
    <w:p w14:paraId="76247BA5" w14:textId="77777777" w:rsidR="00F17375" w:rsidRDefault="00A56599">
      <w:pPr>
        <w:pStyle w:val="Default"/>
        <w:spacing w:after="240" w:line="340" w:lineRule="atLeast"/>
        <w:rPr>
          <w:rFonts w:ascii="Arial" w:eastAsia="Arial" w:hAnsi="Arial" w:cs="Arial"/>
          <w:b/>
          <w:bCs/>
          <w:sz w:val="29"/>
          <w:szCs w:val="29"/>
          <w:u w:color="000000"/>
          <w:shd w:val="clear" w:color="auto" w:fill="FFFFFF"/>
          <w:lang w:val="en-US"/>
          <w14:textOutline w14:w="12700" w14:cap="flat" w14:cmpd="sng" w14:algn="ctr">
            <w14:noFill/>
            <w14:prstDash w14:val="solid"/>
            <w14:miter w14:lim="400000"/>
          </w14:textOutline>
        </w:rPr>
      </w:pPr>
      <w:r>
        <w:rPr>
          <w:rFonts w:ascii="Arial" w:hAnsi="Arial"/>
          <w:b/>
          <w:bCs/>
          <w:sz w:val="29"/>
          <w:szCs w:val="29"/>
          <w:u w:color="000000"/>
          <w:shd w:val="clear" w:color="auto" w:fill="FFFFFF"/>
          <w:lang w:val="en-US"/>
          <w14:textOutline w14:w="12700" w14:cap="flat" w14:cmpd="sng" w14:algn="ctr">
            <w14:noFill/>
            <w14:prstDash w14:val="solid"/>
            <w14:miter w14:lim="400000"/>
          </w14:textOutline>
        </w:rPr>
        <w:t>£21,100 pa (£26,400 ft/pa with annual increments to £28,200ft/pa)</w:t>
      </w:r>
    </w:p>
    <w:p w14:paraId="70A87295" w14:textId="77777777" w:rsidR="00F17375" w:rsidRDefault="00A56599">
      <w:pPr>
        <w:pStyle w:val="Default"/>
        <w:spacing w:after="240" w:line="340" w:lineRule="atLeast"/>
        <w:rPr>
          <w:rFonts w:ascii="Times" w:eastAsia="Times" w:hAnsi="Times" w:cs="Times"/>
          <w:sz w:val="24"/>
          <w:szCs w:val="24"/>
          <w:u w:color="000000"/>
          <w:shd w:val="clear" w:color="auto" w:fill="FFFFFF"/>
          <w:lang w:val="en-US"/>
          <w14:textOutline w14:w="12700" w14:cap="flat" w14:cmpd="sng" w14:algn="ctr">
            <w14:noFill/>
            <w14:prstDash w14:val="solid"/>
            <w14:miter w14:lim="400000"/>
          </w14:textOutline>
        </w:rPr>
      </w:pPr>
      <w:r>
        <w:rPr>
          <w:rFonts w:ascii="Arial" w:hAnsi="Arial"/>
          <w:b/>
          <w:bCs/>
          <w:sz w:val="29"/>
          <w:szCs w:val="29"/>
          <w:u w:color="000000"/>
          <w:shd w:val="clear" w:color="auto" w:fill="FFFFFF"/>
          <w:lang w:val="en-US"/>
          <w14:textOutline w14:w="12700" w14:cap="flat" w14:cmpd="sng" w14:algn="ctr">
            <w14:noFill/>
            <w14:prstDash w14:val="solid"/>
            <w14:miter w14:lim="400000"/>
          </w14:textOutline>
        </w:rPr>
        <w:t xml:space="preserve">Location: Leeming Bar Station </w:t>
      </w:r>
    </w:p>
    <w:p w14:paraId="0940B1E6" w14:textId="77777777" w:rsidR="00F17375" w:rsidRDefault="00A56599">
      <w:pPr>
        <w:pStyle w:val="Default"/>
        <w:spacing w:after="240" w:line="340" w:lineRule="atLeast"/>
        <w:rPr>
          <w:rFonts w:ascii="Times" w:eastAsia="Times" w:hAnsi="Times" w:cs="Times"/>
          <w:sz w:val="24"/>
          <w:szCs w:val="24"/>
          <w:u w:color="000000"/>
          <w:shd w:val="clear" w:color="auto" w:fill="FFFFFF"/>
          <w:lang w:val="en-US"/>
          <w14:textOutline w14:w="12700" w14:cap="flat" w14:cmpd="sng" w14:algn="ctr">
            <w14:noFill/>
            <w14:prstDash w14:val="solid"/>
            <w14:miter w14:lim="400000"/>
          </w14:textOutline>
        </w:rPr>
      </w:pPr>
      <w:r>
        <w:rPr>
          <w:rFonts w:ascii="Arial" w:hAnsi="Arial"/>
          <w:b/>
          <w:bCs/>
          <w:sz w:val="24"/>
          <w:szCs w:val="24"/>
          <w:u w:color="000000"/>
          <w:shd w:val="clear" w:color="auto" w:fill="FFFFFF"/>
          <w:lang w:val="en-US"/>
          <w14:textOutline w14:w="12700" w14:cap="flat" w14:cmpd="sng" w14:algn="ctr">
            <w14:noFill/>
            <w14:prstDash w14:val="solid"/>
            <w14:miter w14:lim="400000"/>
          </w14:textOutline>
        </w:rPr>
        <w:t xml:space="preserve">ACCOUNTABLE TO: Leeming Bar Station House Project Manager </w:t>
      </w:r>
    </w:p>
    <w:p w14:paraId="11F56A19" w14:textId="77777777" w:rsidR="00F17375" w:rsidRDefault="00A56599">
      <w:pPr>
        <w:pStyle w:val="Default"/>
        <w:spacing w:after="240" w:line="340" w:lineRule="atLeast"/>
        <w:rPr>
          <w:rFonts w:ascii="Times" w:eastAsia="Times" w:hAnsi="Times" w:cs="Times"/>
          <w:sz w:val="24"/>
          <w:szCs w:val="24"/>
          <w:u w:color="000000"/>
          <w:shd w:val="clear" w:color="auto" w:fill="FFFFFF"/>
          <w:lang w:val="en-US"/>
          <w14:textOutline w14:w="12700" w14:cap="flat" w14:cmpd="sng" w14:algn="ctr">
            <w14:noFill/>
            <w14:prstDash w14:val="solid"/>
            <w14:miter w14:lim="400000"/>
          </w14:textOutline>
        </w:rPr>
      </w:pPr>
      <w:r>
        <w:rPr>
          <w:rFonts w:ascii="Arial" w:hAnsi="Arial"/>
          <w:b/>
          <w:bCs/>
          <w:sz w:val="24"/>
          <w:szCs w:val="24"/>
          <w:u w:color="000000"/>
          <w:shd w:val="clear" w:color="auto" w:fill="FFFFFF"/>
          <w:lang w:val="en-US"/>
          <w14:textOutline w14:w="12700" w14:cap="flat" w14:cmpd="sng" w14:algn="ctr">
            <w14:noFill/>
            <w14:prstDash w14:val="solid"/>
            <w14:miter w14:lim="400000"/>
          </w14:textOutline>
        </w:rPr>
        <w:t xml:space="preserve">JOB PURPOSE: Stakeholder and community engagement, education and heritage </w:t>
      </w:r>
      <w:proofErr w:type="spellStart"/>
      <w:r>
        <w:rPr>
          <w:rFonts w:ascii="Arial" w:hAnsi="Arial"/>
          <w:b/>
          <w:bCs/>
          <w:sz w:val="24"/>
          <w:szCs w:val="24"/>
          <w:u w:color="000000"/>
          <w:shd w:val="clear" w:color="auto" w:fill="FFFFFF"/>
          <w:lang w:val="en-US"/>
          <w14:textOutline w14:w="12700" w14:cap="flat" w14:cmpd="sng" w14:algn="ctr">
            <w14:noFill/>
            <w14:prstDash w14:val="solid"/>
            <w14:miter w14:lim="400000"/>
          </w14:textOutline>
        </w:rPr>
        <w:t>programme</w:t>
      </w:r>
      <w:proofErr w:type="spellEnd"/>
      <w:r>
        <w:rPr>
          <w:rFonts w:ascii="Arial" w:hAnsi="Arial"/>
          <w:b/>
          <w:bCs/>
          <w:sz w:val="24"/>
          <w:szCs w:val="24"/>
          <w:u w:color="000000"/>
          <w:shd w:val="clear" w:color="auto" w:fill="FFFFFF"/>
          <w:lang w:val="en-US"/>
          <w14:textOutline w14:w="12700" w14:cap="flat" w14:cmpd="sng" w14:algn="ctr">
            <w14:noFill/>
            <w14:prstDash w14:val="solid"/>
            <w14:miter w14:lim="400000"/>
          </w14:textOutline>
        </w:rPr>
        <w:t xml:space="preserve"> development and delivery </w:t>
      </w:r>
    </w:p>
    <w:p w14:paraId="0EF3F4A3" w14:textId="77777777" w:rsidR="00F17375" w:rsidRDefault="00A56599">
      <w:pPr>
        <w:pStyle w:val="Default"/>
        <w:spacing w:after="240" w:line="340" w:lineRule="atLeast"/>
        <w:rPr>
          <w:rFonts w:ascii="Times" w:eastAsia="Times" w:hAnsi="Times" w:cs="Times"/>
          <w:sz w:val="24"/>
          <w:szCs w:val="24"/>
          <w:u w:color="000000"/>
          <w:shd w:val="clear" w:color="auto" w:fill="FFFFFF"/>
          <w:lang w:val="en-US"/>
          <w14:textOutline w14:w="12700" w14:cap="flat" w14:cmpd="sng" w14:algn="ctr">
            <w14:noFill/>
            <w14:prstDash w14:val="solid"/>
            <w14:miter w14:lim="400000"/>
          </w14:textOutline>
        </w:rPr>
      </w:pPr>
      <w:r>
        <w:rPr>
          <w:rFonts w:ascii="Arial" w:hAnsi="Arial"/>
          <w:sz w:val="24"/>
          <w:szCs w:val="24"/>
          <w:u w:color="000000"/>
          <w:shd w:val="clear" w:color="auto" w:fill="FFFFFF"/>
          <w:lang w:val="en-US"/>
          <w14:textOutline w14:w="12700" w14:cap="flat" w14:cmpd="sng" w14:algn="ctr">
            <w14:noFill/>
            <w14:prstDash w14:val="solid"/>
            <w14:miter w14:lim="400000"/>
          </w14:textOutline>
        </w:rPr>
        <w:t xml:space="preserve">The Wensleydale Railway has secured funding from the HLF to restore the Victorian Station at Leeming Bar and to deliver a </w:t>
      </w:r>
      <w:proofErr w:type="spellStart"/>
      <w:r>
        <w:rPr>
          <w:rFonts w:ascii="Arial" w:hAnsi="Arial"/>
          <w:sz w:val="24"/>
          <w:szCs w:val="24"/>
          <w:u w:color="000000"/>
          <w:shd w:val="clear" w:color="auto" w:fill="FFFFFF"/>
          <w:lang w:val="en-US"/>
          <w14:textOutline w14:w="12700" w14:cap="flat" w14:cmpd="sng" w14:algn="ctr">
            <w14:noFill/>
            <w14:prstDash w14:val="solid"/>
            <w14:miter w14:lim="400000"/>
          </w14:textOutline>
        </w:rPr>
        <w:t>programme</w:t>
      </w:r>
      <w:proofErr w:type="spellEnd"/>
      <w:r>
        <w:rPr>
          <w:rFonts w:ascii="Arial" w:hAnsi="Arial"/>
          <w:sz w:val="24"/>
          <w:szCs w:val="24"/>
          <w:u w:color="000000"/>
          <w:shd w:val="clear" w:color="auto" w:fill="FFFFFF"/>
          <w:lang w:val="en-US"/>
          <w14:textOutline w14:w="12700" w14:cap="flat" w14:cmpd="sng" w14:algn="ctr">
            <w14:noFill/>
            <w14:prstDash w14:val="solid"/>
            <w14:miter w14:lim="400000"/>
          </w14:textOutline>
        </w:rPr>
        <w:t xml:space="preserve"> of engagement with stakeholders. A part-time Community Engagement Officer will lead on stakeholder engagement with local schools, specialist interest groups, community groups and visitors to the Wensleydale Railway. </w:t>
      </w:r>
    </w:p>
    <w:p w14:paraId="3FFCC37E" w14:textId="77777777" w:rsidR="00F17375" w:rsidRDefault="00A56599">
      <w:pPr>
        <w:pStyle w:val="Default"/>
        <w:spacing w:after="240" w:line="340" w:lineRule="atLeast"/>
        <w:rPr>
          <w:u w:color="000000"/>
          <w:lang w:val="en-US"/>
          <w14:textOutline w14:w="12700" w14:cap="flat" w14:cmpd="sng" w14:algn="ctr">
            <w14:noFill/>
            <w14:prstDash w14:val="solid"/>
            <w14:miter w14:lim="400000"/>
          </w14:textOutline>
        </w:rPr>
      </w:pPr>
      <w:r>
        <w:rPr>
          <w:rFonts w:ascii="Arial" w:hAnsi="Arial"/>
          <w:sz w:val="24"/>
          <w:szCs w:val="24"/>
          <w:u w:color="000000"/>
          <w:shd w:val="clear" w:color="auto" w:fill="FFFFFF"/>
          <w:lang w:val="en-US"/>
          <w14:textOutline w14:w="12700" w14:cap="flat" w14:cmpd="sng" w14:algn="ctr">
            <w14:noFill/>
            <w14:prstDash w14:val="solid"/>
            <w14:miter w14:lim="400000"/>
          </w14:textOutline>
        </w:rPr>
        <w:t>The post is part-time (0.8fte) and a fixed term contract until April 2022 inclusive.</w:t>
      </w:r>
    </w:p>
    <w:p w14:paraId="5EE48E0A" w14:textId="77777777" w:rsidR="00F17375" w:rsidRDefault="00A56599">
      <w:pPr>
        <w:pStyle w:val="BodyA"/>
        <w:rPr>
          <w:rFonts w:ascii="Arial" w:eastAsia="Arial" w:hAnsi="Arial" w:cs="Arial"/>
          <w:sz w:val="22"/>
          <w:szCs w:val="22"/>
        </w:rPr>
      </w:pPr>
      <w:r>
        <w:rPr>
          <w:rFonts w:ascii="Arial" w:hAnsi="Arial"/>
          <w:sz w:val="22"/>
          <w:szCs w:val="22"/>
        </w:rPr>
        <w:t xml:space="preserve"> </w:t>
      </w:r>
    </w:p>
    <w:p w14:paraId="012A0A9A" w14:textId="77777777" w:rsidR="00F17375" w:rsidRDefault="00A56599">
      <w:pPr>
        <w:pStyle w:val="BodyA"/>
        <w:rPr>
          <w:rFonts w:ascii="Arial" w:eastAsia="Arial" w:hAnsi="Arial" w:cs="Arial"/>
          <w:b/>
          <w:bCs/>
          <w:sz w:val="22"/>
          <w:szCs w:val="22"/>
        </w:rPr>
      </w:pPr>
      <w:r>
        <w:rPr>
          <w:rFonts w:ascii="Arial" w:hAnsi="Arial"/>
          <w:b/>
          <w:bCs/>
          <w:sz w:val="22"/>
          <w:szCs w:val="22"/>
        </w:rPr>
        <w:t>RESPONSIBILITIES/ACCOUNTABILITIES:</w:t>
      </w:r>
    </w:p>
    <w:p w14:paraId="44E557D0" w14:textId="77777777" w:rsidR="00F17375" w:rsidRDefault="00F17375">
      <w:pPr>
        <w:pStyle w:val="BodyA"/>
        <w:rPr>
          <w:rFonts w:ascii="Arial" w:eastAsia="Arial" w:hAnsi="Arial" w:cs="Arial"/>
          <w:b/>
          <w:bCs/>
          <w:sz w:val="22"/>
          <w:szCs w:val="22"/>
        </w:rPr>
      </w:pPr>
    </w:p>
    <w:tbl>
      <w:tblPr>
        <w:tblW w:w="852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70"/>
        <w:gridCol w:w="5852"/>
      </w:tblGrid>
      <w:tr w:rsidR="00F17375" w14:paraId="354E6200" w14:textId="77777777">
        <w:trPr>
          <w:trHeight w:val="74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6A44D" w14:textId="77777777" w:rsidR="00F17375" w:rsidRDefault="00A56599">
            <w:pPr>
              <w:pStyle w:val="BodyA"/>
              <w:suppressAutoHyphens/>
              <w:rPr>
                <w:rFonts w:ascii="Arial" w:eastAsia="Arial" w:hAnsi="Arial" w:cs="Arial"/>
                <w:b/>
                <w:bCs/>
                <w:sz w:val="22"/>
                <w:szCs w:val="22"/>
              </w:rPr>
            </w:pPr>
            <w:r>
              <w:rPr>
                <w:rFonts w:ascii="Arial" w:hAnsi="Arial"/>
                <w:b/>
                <w:bCs/>
                <w:sz w:val="22"/>
                <w:szCs w:val="22"/>
              </w:rPr>
              <w:t xml:space="preserve">Responsibilities </w:t>
            </w:r>
          </w:p>
          <w:p w14:paraId="55B9E5D4" w14:textId="77777777" w:rsidR="00F17375" w:rsidRDefault="00A56599">
            <w:pPr>
              <w:pStyle w:val="BodyA"/>
              <w:suppressAutoHyphens/>
              <w:rPr>
                <w:rFonts w:ascii="Arial" w:eastAsia="Arial" w:hAnsi="Arial" w:cs="Arial"/>
                <w:b/>
                <w:bCs/>
                <w:sz w:val="22"/>
                <w:szCs w:val="22"/>
              </w:rPr>
            </w:pPr>
            <w:r>
              <w:rPr>
                <w:rFonts w:ascii="Arial" w:hAnsi="Arial"/>
                <w:b/>
                <w:bCs/>
                <w:sz w:val="22"/>
                <w:szCs w:val="22"/>
              </w:rPr>
              <w:t xml:space="preserve">STAGE 1 </w:t>
            </w:r>
          </w:p>
          <w:p w14:paraId="57B2D745" w14:textId="77777777" w:rsidR="00F17375" w:rsidRDefault="00A56599">
            <w:pPr>
              <w:pStyle w:val="BodyA"/>
              <w:suppressAutoHyphens/>
            </w:pPr>
            <w:r>
              <w:rPr>
                <w:rFonts w:ascii="Arial" w:hAnsi="Arial"/>
                <w:b/>
                <w:bCs/>
                <w:sz w:val="22"/>
                <w:szCs w:val="22"/>
              </w:rPr>
              <w:t>Development Phase</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9696E" w14:textId="77777777" w:rsidR="00F17375" w:rsidRDefault="00A56599">
            <w:pPr>
              <w:pStyle w:val="BodyA"/>
              <w:suppressAutoHyphens/>
            </w:pPr>
            <w:r>
              <w:rPr>
                <w:rFonts w:ascii="Arial" w:hAnsi="Arial"/>
                <w:b/>
                <w:bCs/>
                <w:sz w:val="22"/>
                <w:szCs w:val="22"/>
              </w:rPr>
              <w:t>Including:</w:t>
            </w:r>
          </w:p>
        </w:tc>
      </w:tr>
      <w:tr w:rsidR="00F17375" w14:paraId="35D3DD02" w14:textId="77777777">
        <w:trPr>
          <w:trHeight w:val="220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66F5" w14:textId="77777777" w:rsidR="00F17375" w:rsidRDefault="00A56599">
            <w:pPr>
              <w:pStyle w:val="BodyA"/>
              <w:suppressAutoHyphens/>
            </w:pPr>
            <w:r>
              <w:rPr>
                <w:rFonts w:ascii="Arial" w:hAnsi="Arial"/>
              </w:rPr>
              <w:t>Identify and engage with stakeholders</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47E07" w14:textId="77777777" w:rsidR="00F17375" w:rsidRDefault="00A56599">
            <w:pPr>
              <w:pStyle w:val="BodyA"/>
              <w:numPr>
                <w:ilvl w:val="0"/>
                <w:numId w:val="1"/>
              </w:numPr>
              <w:suppressAutoHyphens/>
              <w:rPr>
                <w:rFonts w:ascii="Arial" w:hAnsi="Arial"/>
                <w:sz w:val="22"/>
                <w:szCs w:val="22"/>
              </w:rPr>
            </w:pPr>
            <w:r>
              <w:rPr>
                <w:rFonts w:ascii="Arial" w:hAnsi="Arial"/>
                <w:sz w:val="22"/>
                <w:szCs w:val="22"/>
              </w:rPr>
              <w:t xml:space="preserve">you will be responsible for the identification and engagement of stakeholders including local schools, youth groups, community groups, specialist interest groups and relevant national bodies; </w:t>
            </w:r>
          </w:p>
          <w:p w14:paraId="43638EC9" w14:textId="77777777" w:rsidR="00F17375" w:rsidRDefault="00A56599">
            <w:pPr>
              <w:pStyle w:val="BodyA"/>
              <w:numPr>
                <w:ilvl w:val="0"/>
                <w:numId w:val="1"/>
              </w:numPr>
              <w:suppressAutoHyphens/>
              <w:rPr>
                <w:rFonts w:ascii="Arial" w:hAnsi="Arial"/>
                <w:sz w:val="22"/>
                <w:szCs w:val="22"/>
              </w:rPr>
            </w:pPr>
            <w:r>
              <w:rPr>
                <w:rFonts w:ascii="Arial" w:hAnsi="Arial"/>
                <w:sz w:val="22"/>
                <w:szCs w:val="22"/>
              </w:rPr>
              <w:t>represent and influence stakeholders in the delivery of the project; and</w:t>
            </w:r>
          </w:p>
          <w:p w14:paraId="5D69905B" w14:textId="77777777" w:rsidR="00F17375" w:rsidRDefault="00A56599">
            <w:pPr>
              <w:pStyle w:val="BodyA"/>
              <w:numPr>
                <w:ilvl w:val="0"/>
                <w:numId w:val="1"/>
              </w:numPr>
              <w:suppressAutoHyphens/>
              <w:rPr>
                <w:rFonts w:ascii="Arial" w:hAnsi="Arial"/>
                <w:sz w:val="22"/>
                <w:szCs w:val="22"/>
              </w:rPr>
            </w:pPr>
            <w:r>
              <w:rPr>
                <w:rFonts w:ascii="Arial" w:hAnsi="Arial"/>
                <w:sz w:val="22"/>
                <w:szCs w:val="22"/>
              </w:rPr>
              <w:t xml:space="preserve">establish with stakeholders a range of </w:t>
            </w:r>
            <w:proofErr w:type="spellStart"/>
            <w:r>
              <w:rPr>
                <w:rFonts w:ascii="Arial" w:hAnsi="Arial"/>
                <w:sz w:val="22"/>
                <w:szCs w:val="22"/>
              </w:rPr>
              <w:t>programmes</w:t>
            </w:r>
            <w:proofErr w:type="spellEnd"/>
            <w:r>
              <w:rPr>
                <w:rFonts w:ascii="Arial" w:hAnsi="Arial"/>
                <w:sz w:val="22"/>
                <w:szCs w:val="22"/>
              </w:rPr>
              <w:t xml:space="preserve"> to be developed delivered from and at Leeming Bar      Station in Stage 2.</w:t>
            </w:r>
          </w:p>
        </w:tc>
      </w:tr>
      <w:tr w:rsidR="00F17375" w14:paraId="7A8400E1" w14:textId="77777777">
        <w:trPr>
          <w:trHeight w:val="1946"/>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2696D" w14:textId="77777777" w:rsidR="00F17375" w:rsidRDefault="00A56599">
            <w:pPr>
              <w:pStyle w:val="BodyA"/>
              <w:suppressAutoHyphens/>
            </w:pPr>
            <w:r>
              <w:rPr>
                <w:rFonts w:ascii="Arial" w:hAnsi="Arial"/>
                <w:sz w:val="22"/>
                <w:szCs w:val="22"/>
              </w:rPr>
              <w:lastRenderedPageBreak/>
              <w:t xml:space="preserve">Develop an           educational and      heritage </w:t>
            </w:r>
            <w:proofErr w:type="spellStart"/>
            <w:r>
              <w:rPr>
                <w:rFonts w:ascii="Arial" w:hAnsi="Arial"/>
                <w:sz w:val="22"/>
                <w:szCs w:val="22"/>
              </w:rPr>
              <w:t>programme</w:t>
            </w:r>
            <w:proofErr w:type="spellEnd"/>
            <w:r>
              <w:rPr>
                <w:rFonts w:ascii="Arial" w:hAnsi="Arial"/>
                <w:sz w:val="22"/>
                <w:szCs w:val="22"/>
              </w:rPr>
              <w:t xml:space="preserve"> framework</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329F3" w14:textId="77777777" w:rsidR="00F17375" w:rsidRDefault="00A56599">
            <w:pPr>
              <w:pStyle w:val="BodyA"/>
              <w:numPr>
                <w:ilvl w:val="0"/>
                <w:numId w:val="2"/>
              </w:numPr>
              <w:suppressAutoHyphens/>
              <w:rPr>
                <w:rFonts w:ascii="Arial" w:hAnsi="Arial"/>
                <w:sz w:val="22"/>
                <w:szCs w:val="22"/>
              </w:rPr>
            </w:pPr>
            <w:r>
              <w:rPr>
                <w:rFonts w:ascii="Arial" w:hAnsi="Arial"/>
                <w:sz w:val="22"/>
                <w:szCs w:val="22"/>
              </w:rPr>
              <w:t>using available literature and archival records relating to Leeming Bar Station you will produce a summary of its story over the period 1848 to 1990; and</w:t>
            </w:r>
          </w:p>
          <w:p w14:paraId="4A0D47B0" w14:textId="77777777" w:rsidR="00F17375" w:rsidRDefault="00A56599">
            <w:pPr>
              <w:pStyle w:val="BodyA"/>
              <w:numPr>
                <w:ilvl w:val="0"/>
                <w:numId w:val="2"/>
              </w:numPr>
              <w:suppressAutoHyphens/>
              <w:rPr>
                <w:rFonts w:ascii="Arial" w:hAnsi="Arial"/>
                <w:sz w:val="22"/>
                <w:szCs w:val="22"/>
              </w:rPr>
            </w:pPr>
            <w:r>
              <w:rPr>
                <w:rFonts w:ascii="Arial" w:hAnsi="Arial"/>
                <w:sz w:val="22"/>
                <w:szCs w:val="22"/>
              </w:rPr>
              <w:t xml:space="preserve">building on the learning from the Scruton Heritage and Education Programme you will develop and test       </w:t>
            </w:r>
            <w:proofErr w:type="spellStart"/>
            <w:r>
              <w:rPr>
                <w:rFonts w:ascii="Arial" w:hAnsi="Arial"/>
                <w:sz w:val="22"/>
                <w:szCs w:val="22"/>
              </w:rPr>
              <w:t>programmes</w:t>
            </w:r>
            <w:proofErr w:type="spellEnd"/>
            <w:r>
              <w:rPr>
                <w:rFonts w:ascii="Arial" w:hAnsi="Arial"/>
                <w:sz w:val="22"/>
                <w:szCs w:val="22"/>
              </w:rPr>
              <w:t xml:space="preserve"> that bring to life the story of the station for a range of audiences and partners</w:t>
            </w:r>
          </w:p>
        </w:tc>
      </w:tr>
      <w:tr w:rsidR="00F17375" w14:paraId="770740AE" w14:textId="77777777">
        <w:trPr>
          <w:trHeight w:val="123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29EB1" w14:textId="77777777" w:rsidR="00F17375" w:rsidRDefault="00A56599">
            <w:pPr>
              <w:pStyle w:val="BodyB"/>
              <w:suppressAutoHyphens/>
            </w:pPr>
            <w:r>
              <w:rPr>
                <w:rFonts w:ascii="Arial" w:hAnsi="Arial"/>
                <w:sz w:val="22"/>
                <w:szCs w:val="22"/>
              </w:rPr>
              <w:t>Support the conservation and restoration elements of the project</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EB5F5" w14:textId="77777777" w:rsidR="00F17375" w:rsidRDefault="00A56599">
            <w:pPr>
              <w:pStyle w:val="BodyB"/>
              <w:numPr>
                <w:ilvl w:val="0"/>
                <w:numId w:val="3"/>
              </w:numPr>
              <w:suppressAutoHyphens/>
              <w:rPr>
                <w:rFonts w:ascii="Arial" w:hAnsi="Arial"/>
                <w:sz w:val="22"/>
                <w:szCs w:val="22"/>
              </w:rPr>
            </w:pPr>
            <w:r>
              <w:rPr>
                <w:rFonts w:ascii="Arial" w:hAnsi="Arial"/>
                <w:sz w:val="22"/>
                <w:szCs w:val="22"/>
              </w:rPr>
              <w:t>you will support the project manager, informing the    internal fitting out of the Station House building to reflect how it might have been when operational and in a way that will facilitate access by a range of audiences</w:t>
            </w:r>
          </w:p>
        </w:tc>
      </w:tr>
      <w:tr w:rsidR="00F17375" w14:paraId="16263A7F" w14:textId="77777777">
        <w:trPr>
          <w:trHeight w:val="123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95AC1" w14:textId="77777777" w:rsidR="00F17375" w:rsidRDefault="00A56599">
            <w:pPr>
              <w:pStyle w:val="BodyA"/>
              <w:suppressAutoHyphens/>
              <w:rPr>
                <w:rFonts w:ascii="Arial" w:eastAsia="Arial" w:hAnsi="Arial" w:cs="Arial"/>
                <w:b/>
                <w:bCs/>
                <w:sz w:val="22"/>
                <w:szCs w:val="22"/>
              </w:rPr>
            </w:pPr>
            <w:r>
              <w:rPr>
                <w:rFonts w:ascii="Arial" w:hAnsi="Arial"/>
                <w:b/>
                <w:bCs/>
                <w:sz w:val="22"/>
                <w:szCs w:val="22"/>
              </w:rPr>
              <w:t xml:space="preserve">Responsibilities </w:t>
            </w:r>
          </w:p>
          <w:p w14:paraId="552B8E94" w14:textId="77777777" w:rsidR="00F17375" w:rsidRDefault="00A56599">
            <w:pPr>
              <w:pStyle w:val="BodyA"/>
              <w:suppressAutoHyphens/>
              <w:rPr>
                <w:rFonts w:ascii="Arial" w:eastAsia="Arial" w:hAnsi="Arial" w:cs="Arial"/>
                <w:b/>
                <w:bCs/>
                <w:sz w:val="22"/>
                <w:szCs w:val="22"/>
              </w:rPr>
            </w:pPr>
            <w:r>
              <w:rPr>
                <w:rFonts w:ascii="Arial" w:hAnsi="Arial"/>
                <w:b/>
                <w:bCs/>
                <w:sz w:val="22"/>
                <w:szCs w:val="22"/>
              </w:rPr>
              <w:t xml:space="preserve">STAGE 2 </w:t>
            </w:r>
          </w:p>
          <w:p w14:paraId="0309B656" w14:textId="77777777" w:rsidR="00F17375" w:rsidRDefault="00A56599">
            <w:pPr>
              <w:pStyle w:val="BodyA"/>
              <w:suppressAutoHyphens/>
            </w:pPr>
            <w:r>
              <w:rPr>
                <w:rFonts w:ascii="Arial" w:hAnsi="Arial"/>
                <w:b/>
                <w:bCs/>
                <w:sz w:val="22"/>
                <w:szCs w:val="22"/>
              </w:rPr>
              <w:t>Delivery Phase</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4AA4E" w14:textId="77777777" w:rsidR="00F17375" w:rsidRDefault="00A56599">
            <w:pPr>
              <w:pStyle w:val="BodyC"/>
              <w:suppressAutoHyphens/>
            </w:pPr>
            <w:r>
              <w:rPr>
                <w:rFonts w:ascii="Arial" w:hAnsi="Arial"/>
                <w:b/>
                <w:bCs/>
                <w:sz w:val="22"/>
                <w:szCs w:val="22"/>
              </w:rPr>
              <w:t>Including:</w:t>
            </w:r>
          </w:p>
        </w:tc>
      </w:tr>
      <w:tr w:rsidR="00F17375" w14:paraId="51825262" w14:textId="77777777">
        <w:trPr>
          <w:trHeight w:val="385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EE18B" w14:textId="77777777" w:rsidR="00F17375" w:rsidRDefault="00A56599">
            <w:pPr>
              <w:pStyle w:val="BodyC"/>
              <w:suppressAutoHyphens/>
            </w:pPr>
            <w:r>
              <w:rPr>
                <w:rFonts w:ascii="Arial" w:hAnsi="Arial"/>
                <w:sz w:val="22"/>
                <w:szCs w:val="22"/>
              </w:rPr>
              <w:t>You will lead on the delivery and evaluation of the heritage and education delivery plan</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F6F4F" w14:textId="77777777" w:rsidR="00F17375" w:rsidRDefault="00A56599">
            <w:pPr>
              <w:pStyle w:val="BodyC"/>
              <w:numPr>
                <w:ilvl w:val="0"/>
                <w:numId w:val="4"/>
              </w:numPr>
              <w:suppressAutoHyphens/>
              <w:rPr>
                <w:rFonts w:ascii="Arial" w:hAnsi="Arial"/>
                <w:sz w:val="22"/>
                <w:szCs w:val="22"/>
              </w:rPr>
            </w:pPr>
            <w:r>
              <w:rPr>
                <w:rFonts w:ascii="Arial" w:hAnsi="Arial"/>
                <w:sz w:val="22"/>
                <w:szCs w:val="22"/>
              </w:rPr>
              <w:t xml:space="preserve">deliver the plan developed during Stage 1 of the </w:t>
            </w:r>
            <w:proofErr w:type="spellStart"/>
            <w:r>
              <w:rPr>
                <w:rFonts w:ascii="Arial" w:hAnsi="Arial"/>
                <w:sz w:val="22"/>
                <w:szCs w:val="22"/>
              </w:rPr>
              <w:t>programme</w:t>
            </w:r>
            <w:proofErr w:type="spellEnd"/>
            <w:r>
              <w:rPr>
                <w:rFonts w:ascii="Arial" w:hAnsi="Arial"/>
                <w:sz w:val="22"/>
                <w:szCs w:val="22"/>
              </w:rPr>
              <w:t>;</w:t>
            </w:r>
          </w:p>
          <w:p w14:paraId="499DED0F" w14:textId="77777777" w:rsidR="00F17375" w:rsidRDefault="00A56599">
            <w:pPr>
              <w:pStyle w:val="BodyC"/>
              <w:numPr>
                <w:ilvl w:val="0"/>
                <w:numId w:val="4"/>
              </w:numPr>
              <w:suppressAutoHyphens/>
              <w:rPr>
                <w:rFonts w:ascii="Arial" w:hAnsi="Arial"/>
                <w:sz w:val="22"/>
                <w:szCs w:val="22"/>
              </w:rPr>
            </w:pPr>
            <w:r>
              <w:rPr>
                <w:rFonts w:ascii="Arial" w:hAnsi="Arial"/>
                <w:sz w:val="22"/>
                <w:szCs w:val="22"/>
              </w:rPr>
              <w:t xml:space="preserve">report on outcomes and outputs of the </w:t>
            </w:r>
            <w:proofErr w:type="spellStart"/>
            <w:r>
              <w:rPr>
                <w:rFonts w:ascii="Arial" w:hAnsi="Arial"/>
                <w:sz w:val="22"/>
                <w:szCs w:val="22"/>
              </w:rPr>
              <w:t>programme</w:t>
            </w:r>
            <w:proofErr w:type="spellEnd"/>
            <w:r>
              <w:rPr>
                <w:rFonts w:ascii="Arial" w:hAnsi="Arial"/>
                <w:sz w:val="22"/>
                <w:szCs w:val="22"/>
              </w:rPr>
              <w:t xml:space="preserve"> to Trustees and the funding providers;</w:t>
            </w:r>
          </w:p>
          <w:p w14:paraId="4A9C3D9A" w14:textId="77777777" w:rsidR="00F17375" w:rsidRDefault="00A56599">
            <w:pPr>
              <w:pStyle w:val="BodyC"/>
              <w:numPr>
                <w:ilvl w:val="0"/>
                <w:numId w:val="4"/>
              </w:numPr>
              <w:suppressAutoHyphens/>
              <w:rPr>
                <w:rFonts w:ascii="Arial" w:hAnsi="Arial"/>
                <w:sz w:val="22"/>
                <w:szCs w:val="22"/>
              </w:rPr>
            </w:pPr>
            <w:r>
              <w:rPr>
                <w:rFonts w:ascii="Arial" w:hAnsi="Arial"/>
                <w:sz w:val="22"/>
                <w:szCs w:val="22"/>
              </w:rPr>
              <w:t xml:space="preserve">make adjustments to the delivery </w:t>
            </w:r>
            <w:proofErr w:type="spellStart"/>
            <w:r>
              <w:rPr>
                <w:rFonts w:ascii="Arial" w:hAnsi="Arial"/>
                <w:sz w:val="22"/>
                <w:szCs w:val="22"/>
              </w:rPr>
              <w:t>programme</w:t>
            </w:r>
            <w:proofErr w:type="spellEnd"/>
            <w:r>
              <w:rPr>
                <w:rFonts w:ascii="Arial" w:hAnsi="Arial"/>
                <w:sz w:val="22"/>
                <w:szCs w:val="22"/>
              </w:rPr>
              <w:t xml:space="preserve"> as may be required;</w:t>
            </w:r>
          </w:p>
          <w:p w14:paraId="66F41F06" w14:textId="77777777" w:rsidR="00F17375" w:rsidRDefault="00A56599">
            <w:pPr>
              <w:pStyle w:val="BodyC"/>
              <w:numPr>
                <w:ilvl w:val="0"/>
                <w:numId w:val="4"/>
              </w:numPr>
              <w:suppressAutoHyphens/>
              <w:rPr>
                <w:rFonts w:ascii="Arial" w:hAnsi="Arial"/>
                <w:sz w:val="22"/>
                <w:szCs w:val="22"/>
              </w:rPr>
            </w:pPr>
            <w:r>
              <w:rPr>
                <w:rFonts w:ascii="Arial" w:hAnsi="Arial"/>
                <w:sz w:val="22"/>
                <w:szCs w:val="22"/>
              </w:rPr>
              <w:t>control expenditure within budgets and ensure compliance with WR finance and procurement procedures;</w:t>
            </w:r>
          </w:p>
          <w:p w14:paraId="3E572077" w14:textId="77777777" w:rsidR="00F17375" w:rsidRDefault="00A56599">
            <w:pPr>
              <w:pStyle w:val="BodyC"/>
              <w:numPr>
                <w:ilvl w:val="0"/>
                <w:numId w:val="4"/>
              </w:numPr>
              <w:suppressAutoHyphens/>
              <w:rPr>
                <w:rFonts w:ascii="Arial" w:hAnsi="Arial"/>
                <w:sz w:val="22"/>
                <w:szCs w:val="22"/>
              </w:rPr>
            </w:pPr>
            <w:r>
              <w:rPr>
                <w:rFonts w:ascii="Arial" w:hAnsi="Arial"/>
                <w:sz w:val="22"/>
                <w:szCs w:val="22"/>
              </w:rPr>
              <w:t xml:space="preserve">manage contractors, artists and freelancers involved in the </w:t>
            </w:r>
            <w:proofErr w:type="spellStart"/>
            <w:r>
              <w:rPr>
                <w:rFonts w:ascii="Arial" w:hAnsi="Arial"/>
                <w:sz w:val="22"/>
                <w:szCs w:val="22"/>
              </w:rPr>
              <w:t>programme</w:t>
            </w:r>
            <w:proofErr w:type="spellEnd"/>
            <w:r>
              <w:rPr>
                <w:rFonts w:ascii="Arial" w:hAnsi="Arial"/>
                <w:sz w:val="22"/>
                <w:szCs w:val="22"/>
              </w:rPr>
              <w:t>;</w:t>
            </w:r>
          </w:p>
          <w:p w14:paraId="2F8555AA" w14:textId="77777777" w:rsidR="00F17375" w:rsidRDefault="00A56599">
            <w:pPr>
              <w:pStyle w:val="BodyC"/>
              <w:numPr>
                <w:ilvl w:val="0"/>
                <w:numId w:val="4"/>
              </w:numPr>
              <w:suppressAutoHyphens/>
              <w:rPr>
                <w:rFonts w:ascii="Arial" w:hAnsi="Arial"/>
                <w:sz w:val="22"/>
                <w:szCs w:val="22"/>
              </w:rPr>
            </w:pPr>
            <w:r>
              <w:rPr>
                <w:rFonts w:ascii="Arial" w:hAnsi="Arial"/>
                <w:sz w:val="22"/>
                <w:szCs w:val="22"/>
              </w:rPr>
              <w:t xml:space="preserve">monitor, document and evaluate the effectiveness of the </w:t>
            </w:r>
            <w:proofErr w:type="spellStart"/>
            <w:r>
              <w:rPr>
                <w:rFonts w:ascii="Arial" w:hAnsi="Arial"/>
                <w:sz w:val="22"/>
                <w:szCs w:val="22"/>
              </w:rPr>
              <w:t>programmes</w:t>
            </w:r>
            <w:proofErr w:type="spellEnd"/>
            <w:r>
              <w:rPr>
                <w:rFonts w:ascii="Arial" w:hAnsi="Arial"/>
                <w:sz w:val="22"/>
                <w:szCs w:val="22"/>
              </w:rPr>
              <w:t>, producing reports covering these for Trustees and stakeholders; and</w:t>
            </w:r>
          </w:p>
          <w:p w14:paraId="29342BD5" w14:textId="77777777" w:rsidR="00F17375" w:rsidRDefault="00A56599">
            <w:pPr>
              <w:pStyle w:val="BodyC"/>
              <w:numPr>
                <w:ilvl w:val="0"/>
                <w:numId w:val="4"/>
              </w:numPr>
              <w:suppressAutoHyphens/>
              <w:rPr>
                <w:rFonts w:ascii="Arial" w:hAnsi="Arial"/>
                <w:sz w:val="22"/>
                <w:szCs w:val="22"/>
              </w:rPr>
            </w:pPr>
            <w:r>
              <w:rPr>
                <w:rFonts w:ascii="Arial" w:hAnsi="Arial"/>
                <w:sz w:val="22"/>
                <w:szCs w:val="22"/>
              </w:rPr>
              <w:t xml:space="preserve">disseminate the evaluation and learning from the </w:t>
            </w:r>
            <w:proofErr w:type="spellStart"/>
            <w:r>
              <w:rPr>
                <w:rFonts w:ascii="Arial" w:hAnsi="Arial"/>
                <w:sz w:val="22"/>
                <w:szCs w:val="22"/>
              </w:rPr>
              <w:t>programmes</w:t>
            </w:r>
            <w:proofErr w:type="spellEnd"/>
            <w:r>
              <w:rPr>
                <w:rFonts w:ascii="Arial" w:hAnsi="Arial"/>
                <w:sz w:val="22"/>
                <w:szCs w:val="22"/>
              </w:rPr>
              <w:t xml:space="preserve"> to a wider audience.</w:t>
            </w:r>
          </w:p>
        </w:tc>
      </w:tr>
      <w:tr w:rsidR="00F17375" w14:paraId="1BAF68EF" w14:textId="77777777">
        <w:trPr>
          <w:trHeight w:val="170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F68CC" w14:textId="77777777" w:rsidR="00F17375" w:rsidRDefault="00A56599">
            <w:pPr>
              <w:pStyle w:val="BodyA"/>
              <w:suppressAutoHyphens/>
            </w:pPr>
            <w:r>
              <w:rPr>
                <w:rFonts w:ascii="Arial" w:hAnsi="Arial"/>
                <w:sz w:val="22"/>
                <w:szCs w:val="22"/>
              </w:rPr>
              <w:t xml:space="preserve">Maintain the engagement of stakeholders in delivering a range of heritage educational </w:t>
            </w:r>
            <w:proofErr w:type="spellStart"/>
            <w:r>
              <w:rPr>
                <w:rFonts w:ascii="Arial" w:hAnsi="Arial"/>
                <w:sz w:val="22"/>
                <w:szCs w:val="22"/>
              </w:rPr>
              <w:t>programmes</w:t>
            </w:r>
            <w:proofErr w:type="spellEnd"/>
            <w:r>
              <w:rPr>
                <w:rFonts w:ascii="Arial" w:hAnsi="Arial"/>
                <w:sz w:val="22"/>
                <w:szCs w:val="22"/>
              </w:rPr>
              <w:t xml:space="preserve"> that focus on the story of Leeming Bar Station</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422DD" w14:textId="77777777" w:rsidR="00F17375" w:rsidRDefault="00A56599">
            <w:pPr>
              <w:pStyle w:val="BodyA"/>
              <w:numPr>
                <w:ilvl w:val="0"/>
                <w:numId w:val="5"/>
              </w:numPr>
              <w:suppressAutoHyphens/>
              <w:rPr>
                <w:rFonts w:ascii="Arial" w:hAnsi="Arial"/>
                <w:sz w:val="22"/>
                <w:szCs w:val="22"/>
              </w:rPr>
            </w:pPr>
            <w:r>
              <w:rPr>
                <w:rFonts w:ascii="Arial" w:hAnsi="Arial"/>
                <w:sz w:val="22"/>
                <w:szCs w:val="22"/>
              </w:rPr>
              <w:t xml:space="preserve">you will be responsible for delivery of the heritage and education </w:t>
            </w:r>
            <w:proofErr w:type="spellStart"/>
            <w:r>
              <w:rPr>
                <w:rFonts w:ascii="Arial" w:hAnsi="Arial"/>
                <w:sz w:val="22"/>
                <w:szCs w:val="22"/>
              </w:rPr>
              <w:t>programmes</w:t>
            </w:r>
            <w:proofErr w:type="spellEnd"/>
            <w:r>
              <w:rPr>
                <w:rFonts w:ascii="Arial" w:hAnsi="Arial"/>
                <w:sz w:val="22"/>
                <w:szCs w:val="22"/>
              </w:rPr>
              <w:t xml:space="preserve"> to local schools, youth groups, community groups, and specialist interest groups;</w:t>
            </w:r>
          </w:p>
          <w:p w14:paraId="753A606F" w14:textId="77777777" w:rsidR="00F17375" w:rsidRDefault="00A56599">
            <w:pPr>
              <w:pStyle w:val="BodyA"/>
              <w:numPr>
                <w:ilvl w:val="0"/>
                <w:numId w:val="5"/>
              </w:numPr>
              <w:suppressAutoHyphens/>
              <w:rPr>
                <w:rFonts w:ascii="Arial" w:hAnsi="Arial"/>
                <w:sz w:val="22"/>
                <w:szCs w:val="22"/>
              </w:rPr>
            </w:pPr>
            <w:r>
              <w:rPr>
                <w:rFonts w:ascii="Arial" w:hAnsi="Arial"/>
                <w:sz w:val="22"/>
                <w:szCs w:val="22"/>
              </w:rPr>
              <w:t>represent, and engage stakeholders in the delivery of the project; and</w:t>
            </w:r>
          </w:p>
          <w:p w14:paraId="5B926EBE" w14:textId="77777777" w:rsidR="00F17375" w:rsidRDefault="00A56599">
            <w:pPr>
              <w:pStyle w:val="BodyA"/>
              <w:numPr>
                <w:ilvl w:val="0"/>
                <w:numId w:val="5"/>
              </w:numPr>
              <w:suppressAutoHyphens/>
              <w:rPr>
                <w:rFonts w:ascii="Arial" w:hAnsi="Arial"/>
                <w:sz w:val="22"/>
                <w:szCs w:val="22"/>
              </w:rPr>
            </w:pPr>
            <w:r>
              <w:rPr>
                <w:rFonts w:ascii="Arial" w:hAnsi="Arial"/>
                <w:sz w:val="22"/>
                <w:szCs w:val="22"/>
              </w:rPr>
              <w:t>monitor and evaluate the value and effectiveness of stakeholder engagement</w:t>
            </w:r>
          </w:p>
        </w:tc>
      </w:tr>
      <w:tr w:rsidR="00F17375" w14:paraId="6652918F" w14:textId="77777777">
        <w:trPr>
          <w:trHeight w:val="193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9609B" w14:textId="77777777" w:rsidR="00F17375" w:rsidRDefault="00A56599">
            <w:pPr>
              <w:pStyle w:val="BodyA"/>
              <w:suppressAutoHyphens/>
            </w:pPr>
            <w:r>
              <w:rPr>
                <w:rFonts w:ascii="Arial" w:hAnsi="Arial"/>
                <w:sz w:val="22"/>
                <w:szCs w:val="22"/>
              </w:rPr>
              <w:t>Lead on the promotion of the Railway’s heritage and educational offers</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BF49A" w14:textId="77777777" w:rsidR="00F17375" w:rsidRDefault="00A56599">
            <w:pPr>
              <w:pStyle w:val="BodyA"/>
              <w:numPr>
                <w:ilvl w:val="0"/>
                <w:numId w:val="6"/>
              </w:numPr>
              <w:suppressAutoHyphens/>
              <w:rPr>
                <w:rFonts w:ascii="Arial" w:hAnsi="Arial"/>
                <w:sz w:val="22"/>
                <w:szCs w:val="22"/>
              </w:rPr>
            </w:pPr>
            <w:r>
              <w:rPr>
                <w:rFonts w:ascii="Arial" w:hAnsi="Arial"/>
                <w:sz w:val="22"/>
                <w:szCs w:val="22"/>
              </w:rPr>
              <w:t>you will work as part of the WR Management Team in promoting the Railway and its heritage and educational offer;</w:t>
            </w:r>
          </w:p>
          <w:p w14:paraId="3F4366B3" w14:textId="77777777" w:rsidR="00F17375" w:rsidRDefault="00A56599">
            <w:pPr>
              <w:pStyle w:val="BodyA"/>
              <w:numPr>
                <w:ilvl w:val="0"/>
                <w:numId w:val="6"/>
              </w:numPr>
              <w:suppressAutoHyphens/>
              <w:rPr>
                <w:rFonts w:ascii="Arial" w:hAnsi="Arial"/>
                <w:sz w:val="22"/>
                <w:szCs w:val="22"/>
              </w:rPr>
            </w:pPr>
            <w:r>
              <w:rPr>
                <w:rFonts w:ascii="Arial" w:hAnsi="Arial"/>
                <w:sz w:val="22"/>
                <w:szCs w:val="22"/>
              </w:rPr>
              <w:t xml:space="preserve">produce regular </w:t>
            </w:r>
            <w:proofErr w:type="spellStart"/>
            <w:r>
              <w:rPr>
                <w:rFonts w:ascii="Arial" w:hAnsi="Arial"/>
                <w:sz w:val="22"/>
                <w:szCs w:val="22"/>
              </w:rPr>
              <w:t>programme</w:t>
            </w:r>
            <w:proofErr w:type="spellEnd"/>
            <w:r>
              <w:rPr>
                <w:rFonts w:ascii="Arial" w:hAnsi="Arial"/>
                <w:sz w:val="22"/>
                <w:szCs w:val="22"/>
              </w:rPr>
              <w:t xml:space="preserve"> updates for inclusion on the WR Website, social media, Rail Link, Relay magazine and through press and media releases; and</w:t>
            </w:r>
          </w:p>
          <w:p w14:paraId="17C7C80E" w14:textId="77777777" w:rsidR="00F17375" w:rsidRDefault="00A56599">
            <w:pPr>
              <w:pStyle w:val="BodyA"/>
              <w:numPr>
                <w:ilvl w:val="0"/>
                <w:numId w:val="6"/>
              </w:numPr>
              <w:suppressAutoHyphens/>
              <w:rPr>
                <w:rFonts w:ascii="Arial" w:hAnsi="Arial"/>
                <w:sz w:val="22"/>
                <w:szCs w:val="22"/>
              </w:rPr>
            </w:pPr>
            <w:r>
              <w:rPr>
                <w:rFonts w:ascii="Arial" w:hAnsi="Arial"/>
                <w:sz w:val="22"/>
                <w:szCs w:val="22"/>
              </w:rPr>
              <w:t>produce leaflets and fliers promoting the heritage offer and celebrating the contribution of the funding providers.</w:t>
            </w:r>
          </w:p>
        </w:tc>
      </w:tr>
      <w:tr w:rsidR="00F17375" w14:paraId="0FE740E3" w14:textId="77777777">
        <w:trPr>
          <w:trHeight w:val="123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6F7F0" w14:textId="77777777" w:rsidR="00F17375" w:rsidRDefault="00A56599">
            <w:pPr>
              <w:pStyle w:val="BodyBA"/>
              <w:suppressAutoHyphens/>
            </w:pPr>
            <w:r>
              <w:rPr>
                <w:rFonts w:ascii="Arial" w:hAnsi="Arial"/>
                <w:sz w:val="22"/>
                <w:szCs w:val="22"/>
              </w:rPr>
              <w:lastRenderedPageBreak/>
              <w:t>Support the conservation and restoration elements of the project</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275A0" w14:textId="77777777" w:rsidR="00F17375" w:rsidRDefault="00A56599">
            <w:pPr>
              <w:pStyle w:val="BodyBA"/>
              <w:numPr>
                <w:ilvl w:val="0"/>
                <w:numId w:val="7"/>
              </w:numPr>
              <w:suppressAutoHyphens/>
              <w:rPr>
                <w:rFonts w:ascii="Arial" w:hAnsi="Arial"/>
                <w:sz w:val="22"/>
                <w:szCs w:val="22"/>
              </w:rPr>
            </w:pPr>
            <w:r>
              <w:rPr>
                <w:rFonts w:ascii="Arial" w:hAnsi="Arial"/>
                <w:sz w:val="22"/>
                <w:szCs w:val="22"/>
              </w:rPr>
              <w:t>you will support the Project Manager, informing the internal fitting out of the Station House.</w:t>
            </w:r>
          </w:p>
        </w:tc>
      </w:tr>
      <w:tr w:rsidR="00F17375" w14:paraId="24BEF6C0" w14:textId="77777777">
        <w:trPr>
          <w:trHeight w:val="145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0FC10" w14:textId="77777777" w:rsidR="00F17375" w:rsidRDefault="00A56599">
            <w:pPr>
              <w:pStyle w:val="BodyC"/>
              <w:suppressAutoHyphens/>
            </w:pPr>
            <w:r>
              <w:rPr>
                <w:rFonts w:ascii="Arial" w:hAnsi="Arial"/>
                <w:sz w:val="22"/>
                <w:szCs w:val="22"/>
              </w:rPr>
              <w:t>Encourage volunteering</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C31C" w14:textId="77777777" w:rsidR="00F17375" w:rsidRDefault="00A56599">
            <w:pPr>
              <w:pStyle w:val="BodyC"/>
              <w:numPr>
                <w:ilvl w:val="0"/>
                <w:numId w:val="8"/>
              </w:numPr>
              <w:suppressAutoHyphens/>
              <w:rPr>
                <w:rFonts w:ascii="Arial" w:hAnsi="Arial"/>
                <w:sz w:val="22"/>
                <w:szCs w:val="22"/>
              </w:rPr>
            </w:pPr>
            <w:r>
              <w:rPr>
                <w:rFonts w:ascii="Arial" w:hAnsi="Arial"/>
                <w:sz w:val="22"/>
                <w:szCs w:val="22"/>
              </w:rPr>
              <w:t>working alongside the Volunteer Co-</w:t>
            </w:r>
            <w:proofErr w:type="spellStart"/>
            <w:r>
              <w:rPr>
                <w:rFonts w:ascii="Arial" w:hAnsi="Arial"/>
                <w:sz w:val="22"/>
                <w:szCs w:val="22"/>
              </w:rPr>
              <w:t>ordinator</w:t>
            </w:r>
            <w:proofErr w:type="spellEnd"/>
            <w:r>
              <w:rPr>
                <w:rFonts w:ascii="Arial" w:hAnsi="Arial"/>
                <w:sz w:val="22"/>
                <w:szCs w:val="22"/>
              </w:rPr>
              <w:t xml:space="preserve"> you will recruit volunteers to the heritage and education </w:t>
            </w:r>
            <w:proofErr w:type="spellStart"/>
            <w:r>
              <w:rPr>
                <w:rFonts w:ascii="Arial" w:hAnsi="Arial"/>
                <w:sz w:val="22"/>
                <w:szCs w:val="22"/>
              </w:rPr>
              <w:t>programme</w:t>
            </w:r>
            <w:proofErr w:type="spellEnd"/>
            <w:r>
              <w:rPr>
                <w:rFonts w:ascii="Arial" w:hAnsi="Arial"/>
                <w:sz w:val="22"/>
                <w:szCs w:val="22"/>
              </w:rPr>
              <w:t>;</w:t>
            </w:r>
          </w:p>
          <w:p w14:paraId="07C3E616" w14:textId="77777777" w:rsidR="00F17375" w:rsidRDefault="00A56599">
            <w:pPr>
              <w:pStyle w:val="BodyC"/>
              <w:numPr>
                <w:ilvl w:val="0"/>
                <w:numId w:val="8"/>
              </w:numPr>
              <w:suppressAutoHyphens/>
              <w:rPr>
                <w:rFonts w:ascii="Arial" w:hAnsi="Arial"/>
                <w:sz w:val="22"/>
                <w:szCs w:val="22"/>
              </w:rPr>
            </w:pPr>
            <w:r>
              <w:rPr>
                <w:rFonts w:ascii="Arial" w:hAnsi="Arial"/>
                <w:sz w:val="22"/>
                <w:szCs w:val="22"/>
              </w:rPr>
              <w:t>oversee the training of these volunteers; and</w:t>
            </w:r>
          </w:p>
          <w:p w14:paraId="015E9677" w14:textId="77777777" w:rsidR="00F17375" w:rsidRDefault="00A56599">
            <w:pPr>
              <w:pStyle w:val="BodyC"/>
              <w:numPr>
                <w:ilvl w:val="0"/>
                <w:numId w:val="8"/>
              </w:numPr>
              <w:suppressAutoHyphens/>
              <w:rPr>
                <w:rFonts w:ascii="Arial" w:hAnsi="Arial"/>
                <w:sz w:val="22"/>
                <w:szCs w:val="22"/>
              </w:rPr>
            </w:pPr>
            <w:r>
              <w:rPr>
                <w:rFonts w:ascii="Arial" w:hAnsi="Arial"/>
                <w:sz w:val="22"/>
                <w:szCs w:val="22"/>
              </w:rPr>
              <w:t xml:space="preserve">work with local organisations to encourage their </w:t>
            </w:r>
            <w:proofErr w:type="gramStart"/>
            <w:r>
              <w:rPr>
                <w:rFonts w:ascii="Arial" w:hAnsi="Arial"/>
                <w:sz w:val="22"/>
                <w:szCs w:val="22"/>
              </w:rPr>
              <w:t>long term</w:t>
            </w:r>
            <w:proofErr w:type="gramEnd"/>
            <w:r>
              <w:rPr>
                <w:rFonts w:ascii="Arial" w:hAnsi="Arial"/>
                <w:sz w:val="22"/>
                <w:szCs w:val="22"/>
              </w:rPr>
              <w:t xml:space="preserve"> engagement with the </w:t>
            </w:r>
            <w:proofErr w:type="spellStart"/>
            <w:r>
              <w:rPr>
                <w:rFonts w:ascii="Arial" w:hAnsi="Arial"/>
                <w:sz w:val="22"/>
                <w:szCs w:val="22"/>
              </w:rPr>
              <w:t>programme</w:t>
            </w:r>
            <w:proofErr w:type="spellEnd"/>
            <w:r>
              <w:rPr>
                <w:rFonts w:ascii="Arial" w:hAnsi="Arial"/>
                <w:sz w:val="22"/>
                <w:szCs w:val="22"/>
              </w:rPr>
              <w:t>.</w:t>
            </w:r>
          </w:p>
        </w:tc>
      </w:tr>
      <w:tr w:rsidR="00F17375" w14:paraId="118F460F" w14:textId="77777777">
        <w:trPr>
          <w:trHeight w:val="76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DAF9" w14:textId="77777777" w:rsidR="00F17375" w:rsidRDefault="00A56599">
            <w:pPr>
              <w:pStyle w:val="BodyA"/>
              <w:suppressAutoHyphens/>
            </w:pPr>
            <w:r>
              <w:rPr>
                <w:rFonts w:ascii="Arial" w:hAnsi="Arial"/>
                <w:sz w:val="22"/>
                <w:szCs w:val="22"/>
              </w:rPr>
              <w:t>Safeguarding</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962C8" w14:textId="77777777" w:rsidR="00F17375" w:rsidRDefault="00A56599">
            <w:pPr>
              <w:pStyle w:val="BodyA"/>
              <w:numPr>
                <w:ilvl w:val="0"/>
                <w:numId w:val="9"/>
              </w:numPr>
              <w:suppressAutoHyphens/>
              <w:rPr>
                <w:rFonts w:ascii="Arial" w:hAnsi="Arial"/>
                <w:sz w:val="22"/>
                <w:szCs w:val="22"/>
              </w:rPr>
            </w:pPr>
            <w:r>
              <w:rPr>
                <w:rFonts w:ascii="Arial" w:hAnsi="Arial"/>
                <w:sz w:val="22"/>
                <w:szCs w:val="22"/>
              </w:rPr>
              <w:t xml:space="preserve">Contribute to the safeguarding of vulnerable people and to alert the General Manager where potential abuse is identified </w:t>
            </w:r>
          </w:p>
        </w:tc>
      </w:tr>
      <w:tr w:rsidR="00F17375" w14:paraId="395A7585" w14:textId="77777777">
        <w:trPr>
          <w:trHeight w:val="124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F7827" w14:textId="77777777" w:rsidR="00F17375" w:rsidRDefault="00A56599">
            <w:pPr>
              <w:pStyle w:val="BodyA"/>
              <w:suppressAutoHyphens/>
            </w:pPr>
            <w:r>
              <w:rPr>
                <w:rFonts w:ascii="Arial" w:hAnsi="Arial"/>
                <w:sz w:val="22"/>
                <w:szCs w:val="22"/>
              </w:rPr>
              <w:t xml:space="preserve">Report on outcomes </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1592D" w14:textId="77777777" w:rsidR="00F17375" w:rsidRDefault="00A56599">
            <w:pPr>
              <w:pStyle w:val="BodyA"/>
              <w:numPr>
                <w:ilvl w:val="0"/>
                <w:numId w:val="10"/>
              </w:numPr>
              <w:suppressAutoHyphens/>
              <w:rPr>
                <w:rFonts w:ascii="Arial" w:hAnsi="Arial"/>
                <w:sz w:val="22"/>
                <w:szCs w:val="22"/>
              </w:rPr>
            </w:pPr>
            <w:r>
              <w:rPr>
                <w:rFonts w:ascii="Arial" w:hAnsi="Arial"/>
                <w:sz w:val="22"/>
                <w:szCs w:val="22"/>
              </w:rPr>
              <w:t xml:space="preserve">Undertake continuous monitoring throughout the duration of the </w:t>
            </w:r>
            <w:proofErr w:type="spellStart"/>
            <w:r>
              <w:rPr>
                <w:rFonts w:ascii="Arial" w:hAnsi="Arial"/>
                <w:sz w:val="22"/>
                <w:szCs w:val="22"/>
              </w:rPr>
              <w:t>programme</w:t>
            </w:r>
            <w:proofErr w:type="spellEnd"/>
            <w:r>
              <w:rPr>
                <w:rFonts w:ascii="Arial" w:hAnsi="Arial"/>
                <w:sz w:val="22"/>
                <w:szCs w:val="22"/>
              </w:rPr>
              <w:t>, recording and reporting accurately</w:t>
            </w:r>
          </w:p>
          <w:p w14:paraId="0137162D" w14:textId="77777777" w:rsidR="00F17375" w:rsidRDefault="00A56599">
            <w:pPr>
              <w:pStyle w:val="BodyA"/>
              <w:numPr>
                <w:ilvl w:val="0"/>
                <w:numId w:val="10"/>
              </w:numPr>
              <w:suppressAutoHyphens/>
              <w:rPr>
                <w:rFonts w:ascii="Arial" w:hAnsi="Arial"/>
                <w:sz w:val="22"/>
                <w:szCs w:val="22"/>
              </w:rPr>
            </w:pPr>
            <w:r>
              <w:rPr>
                <w:rFonts w:ascii="Arial" w:hAnsi="Arial"/>
                <w:sz w:val="22"/>
                <w:szCs w:val="22"/>
              </w:rPr>
              <w:t>Provide reports for the WRA(T), WR plc and to the HLF as required</w:t>
            </w:r>
          </w:p>
        </w:tc>
      </w:tr>
      <w:tr w:rsidR="00F17375" w14:paraId="2796DE59" w14:textId="77777777">
        <w:trPr>
          <w:trHeight w:val="52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B397F" w14:textId="77777777" w:rsidR="00F17375" w:rsidRDefault="00A56599">
            <w:pPr>
              <w:pStyle w:val="BodyA"/>
              <w:suppressAutoHyphens/>
            </w:pPr>
            <w:r>
              <w:rPr>
                <w:rFonts w:ascii="Arial" w:hAnsi="Arial"/>
                <w:sz w:val="22"/>
                <w:szCs w:val="22"/>
              </w:rPr>
              <w:t>Team Working</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99BB2" w14:textId="77777777" w:rsidR="00F17375" w:rsidRDefault="00A56599">
            <w:pPr>
              <w:pStyle w:val="BodyA"/>
              <w:numPr>
                <w:ilvl w:val="0"/>
                <w:numId w:val="11"/>
              </w:numPr>
              <w:suppressAutoHyphens/>
              <w:rPr>
                <w:rFonts w:ascii="Arial" w:hAnsi="Arial"/>
                <w:sz w:val="22"/>
                <w:szCs w:val="22"/>
              </w:rPr>
            </w:pPr>
            <w:r>
              <w:rPr>
                <w:rFonts w:ascii="Arial" w:hAnsi="Arial"/>
                <w:sz w:val="22"/>
                <w:szCs w:val="22"/>
              </w:rPr>
              <w:t>Work as a member of the project team</w:t>
            </w:r>
          </w:p>
        </w:tc>
      </w:tr>
      <w:tr w:rsidR="00F17375" w14:paraId="0D3EE7B5" w14:textId="77777777">
        <w:trPr>
          <w:trHeight w:val="169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CB859" w14:textId="77777777" w:rsidR="00F17375" w:rsidRDefault="00A56599">
            <w:pPr>
              <w:pStyle w:val="BodyA"/>
              <w:suppressAutoHyphens/>
            </w:pPr>
            <w:r>
              <w:rPr>
                <w:rFonts w:ascii="Arial" w:hAnsi="Arial"/>
                <w:sz w:val="22"/>
                <w:szCs w:val="22"/>
              </w:rPr>
              <w:t>Communication</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91B20" w14:textId="77777777" w:rsidR="00F17375" w:rsidRDefault="00A56599">
            <w:pPr>
              <w:pStyle w:val="BodyA"/>
              <w:numPr>
                <w:ilvl w:val="0"/>
                <w:numId w:val="12"/>
              </w:numPr>
              <w:suppressAutoHyphens/>
              <w:rPr>
                <w:rFonts w:ascii="Arial" w:hAnsi="Arial"/>
                <w:b/>
                <w:bCs/>
                <w:sz w:val="22"/>
                <w:szCs w:val="22"/>
              </w:rPr>
            </w:pPr>
            <w:r>
              <w:rPr>
                <w:rFonts w:ascii="Arial" w:hAnsi="Arial"/>
                <w:sz w:val="22"/>
                <w:szCs w:val="22"/>
              </w:rPr>
              <w:t>Communicate effectively with outside organisations</w:t>
            </w:r>
          </w:p>
          <w:p w14:paraId="6BB290EF" w14:textId="77777777" w:rsidR="00F17375" w:rsidRDefault="00A56599">
            <w:pPr>
              <w:pStyle w:val="BodyA"/>
              <w:numPr>
                <w:ilvl w:val="0"/>
                <w:numId w:val="12"/>
              </w:numPr>
              <w:suppressAutoHyphens/>
              <w:rPr>
                <w:rFonts w:ascii="Arial" w:hAnsi="Arial"/>
                <w:b/>
                <w:bCs/>
                <w:sz w:val="22"/>
                <w:szCs w:val="22"/>
              </w:rPr>
            </w:pPr>
            <w:r>
              <w:rPr>
                <w:rFonts w:ascii="Arial" w:hAnsi="Arial"/>
                <w:sz w:val="22"/>
                <w:szCs w:val="22"/>
              </w:rPr>
              <w:t>Communicate effectively with the Project Manager, General Manager, colleagues, and partner agencies</w:t>
            </w:r>
          </w:p>
          <w:p w14:paraId="3C6F19D5" w14:textId="77777777" w:rsidR="00F17375" w:rsidRDefault="00A56599">
            <w:pPr>
              <w:pStyle w:val="BodyA"/>
              <w:numPr>
                <w:ilvl w:val="0"/>
                <w:numId w:val="12"/>
              </w:numPr>
              <w:suppressAutoHyphens/>
              <w:rPr>
                <w:rFonts w:ascii="Arial" w:hAnsi="Arial"/>
                <w:b/>
                <w:bCs/>
                <w:sz w:val="22"/>
                <w:szCs w:val="22"/>
              </w:rPr>
            </w:pPr>
            <w:r>
              <w:rPr>
                <w:rFonts w:ascii="Arial" w:hAnsi="Arial"/>
                <w:sz w:val="22"/>
                <w:szCs w:val="22"/>
              </w:rPr>
              <w:t>Contribute to written and other records, as appropriate.</w:t>
            </w:r>
          </w:p>
        </w:tc>
      </w:tr>
      <w:tr w:rsidR="00F17375" w14:paraId="00B3A332" w14:textId="77777777">
        <w:trPr>
          <w:trHeight w:val="76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BD0BD" w14:textId="77777777" w:rsidR="00F17375" w:rsidRDefault="00A56599">
            <w:pPr>
              <w:pStyle w:val="BodyA"/>
              <w:suppressAutoHyphens/>
            </w:pPr>
            <w:r>
              <w:rPr>
                <w:rFonts w:ascii="Arial" w:hAnsi="Arial"/>
                <w:sz w:val="22"/>
                <w:szCs w:val="22"/>
              </w:rPr>
              <w:t>Learning &amp; Development</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3AF2A" w14:textId="77777777" w:rsidR="00F17375" w:rsidRDefault="00A56599">
            <w:pPr>
              <w:pStyle w:val="BodyA"/>
              <w:numPr>
                <w:ilvl w:val="0"/>
                <w:numId w:val="13"/>
              </w:numPr>
              <w:suppressAutoHyphens/>
              <w:rPr>
                <w:rFonts w:ascii="Arial" w:hAnsi="Arial"/>
                <w:b/>
                <w:bCs/>
                <w:sz w:val="22"/>
                <w:szCs w:val="22"/>
              </w:rPr>
            </w:pPr>
            <w:r>
              <w:rPr>
                <w:rFonts w:ascii="Arial" w:hAnsi="Arial"/>
                <w:sz w:val="22"/>
                <w:szCs w:val="22"/>
              </w:rPr>
              <w:t>Undertake required training and qualifications and take responsibility for own learning and development in conjunction with line manager</w:t>
            </w:r>
          </w:p>
        </w:tc>
      </w:tr>
      <w:tr w:rsidR="00F17375" w14:paraId="29CFD2D0" w14:textId="77777777">
        <w:trPr>
          <w:trHeight w:val="148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86CD7" w14:textId="77777777" w:rsidR="00F17375" w:rsidRDefault="00A56599">
            <w:pPr>
              <w:pStyle w:val="BodyA"/>
              <w:suppressAutoHyphens/>
            </w:pPr>
            <w:r>
              <w:rPr>
                <w:rFonts w:ascii="Arial" w:hAnsi="Arial"/>
                <w:sz w:val="22"/>
                <w:szCs w:val="22"/>
              </w:rPr>
              <w:t>Quality/Standards</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2602" w14:textId="77777777" w:rsidR="00F17375" w:rsidRDefault="00A56599">
            <w:pPr>
              <w:pStyle w:val="BodyA"/>
              <w:numPr>
                <w:ilvl w:val="0"/>
                <w:numId w:val="14"/>
              </w:numPr>
              <w:suppressAutoHyphens/>
              <w:rPr>
                <w:rFonts w:ascii="Arial" w:hAnsi="Arial"/>
                <w:sz w:val="22"/>
                <w:szCs w:val="22"/>
              </w:rPr>
            </w:pPr>
            <w:r>
              <w:rPr>
                <w:rFonts w:ascii="Arial" w:hAnsi="Arial"/>
                <w:sz w:val="22"/>
                <w:szCs w:val="22"/>
              </w:rPr>
              <w:t>Work in accordance with the Railway’s policies and procedures</w:t>
            </w:r>
          </w:p>
          <w:p w14:paraId="11F2FF04" w14:textId="77777777" w:rsidR="00F17375" w:rsidRDefault="00A56599">
            <w:pPr>
              <w:pStyle w:val="BodyA"/>
              <w:numPr>
                <w:ilvl w:val="0"/>
                <w:numId w:val="14"/>
              </w:numPr>
              <w:suppressAutoHyphens/>
              <w:rPr>
                <w:rFonts w:ascii="Arial" w:hAnsi="Arial"/>
                <w:sz w:val="22"/>
                <w:szCs w:val="22"/>
              </w:rPr>
            </w:pPr>
            <w:r>
              <w:rPr>
                <w:rFonts w:ascii="Arial" w:hAnsi="Arial"/>
                <w:sz w:val="22"/>
                <w:szCs w:val="22"/>
              </w:rPr>
              <w:t>Adhere to safe working practices and Health and Safety requirements.</w:t>
            </w:r>
          </w:p>
          <w:p w14:paraId="322E0057" w14:textId="77777777" w:rsidR="00F17375" w:rsidRDefault="00A56599">
            <w:pPr>
              <w:pStyle w:val="BodyA"/>
              <w:numPr>
                <w:ilvl w:val="0"/>
                <w:numId w:val="14"/>
              </w:numPr>
              <w:suppressAutoHyphens/>
              <w:rPr>
                <w:rFonts w:ascii="Arial" w:hAnsi="Arial"/>
                <w:sz w:val="22"/>
                <w:szCs w:val="22"/>
              </w:rPr>
            </w:pPr>
            <w:r>
              <w:rPr>
                <w:rFonts w:ascii="Arial" w:hAnsi="Arial"/>
                <w:sz w:val="22"/>
                <w:szCs w:val="22"/>
              </w:rPr>
              <w:t>Operate within the Railway’s risk management framework.</w:t>
            </w:r>
          </w:p>
        </w:tc>
      </w:tr>
      <w:tr w:rsidR="00F17375" w14:paraId="03B62FD1" w14:textId="77777777">
        <w:trPr>
          <w:trHeight w:val="52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73ACC" w14:textId="77777777" w:rsidR="00F17375" w:rsidRDefault="00A56599">
            <w:pPr>
              <w:pStyle w:val="BodyA"/>
              <w:suppressAutoHyphens/>
            </w:pPr>
            <w:r>
              <w:rPr>
                <w:rFonts w:ascii="Arial" w:hAnsi="Arial"/>
                <w:sz w:val="22"/>
                <w:szCs w:val="22"/>
              </w:rPr>
              <w:t>Confidentiality</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777A7" w14:textId="77777777" w:rsidR="00F17375" w:rsidRDefault="00A56599">
            <w:pPr>
              <w:pStyle w:val="BodyA"/>
              <w:numPr>
                <w:ilvl w:val="0"/>
                <w:numId w:val="15"/>
              </w:numPr>
              <w:suppressAutoHyphens/>
              <w:rPr>
                <w:rFonts w:ascii="Arial" w:hAnsi="Arial"/>
                <w:b/>
                <w:bCs/>
                <w:sz w:val="22"/>
                <w:szCs w:val="22"/>
              </w:rPr>
            </w:pPr>
            <w:r>
              <w:rPr>
                <w:rFonts w:ascii="Arial" w:hAnsi="Arial"/>
                <w:sz w:val="22"/>
                <w:szCs w:val="22"/>
              </w:rPr>
              <w:t>Respect and maintain peoples’ rights to privacy and confidentiality.</w:t>
            </w:r>
          </w:p>
        </w:tc>
      </w:tr>
      <w:tr w:rsidR="00F17375" w14:paraId="59346F0D" w14:textId="77777777">
        <w:trPr>
          <w:trHeight w:val="265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518FF" w14:textId="77777777" w:rsidR="00F17375" w:rsidRDefault="00A56599">
            <w:pPr>
              <w:pStyle w:val="BodyA"/>
              <w:suppressAutoHyphens/>
            </w:pPr>
            <w:r>
              <w:rPr>
                <w:rFonts w:ascii="Arial" w:hAnsi="Arial"/>
                <w:sz w:val="22"/>
                <w:szCs w:val="22"/>
              </w:rPr>
              <w:lastRenderedPageBreak/>
              <w:t>Equalities</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CF80D" w14:textId="77777777" w:rsidR="00F17375" w:rsidRDefault="00A56599">
            <w:pPr>
              <w:pStyle w:val="BodyA"/>
              <w:numPr>
                <w:ilvl w:val="0"/>
                <w:numId w:val="16"/>
              </w:numPr>
              <w:suppressAutoHyphens/>
              <w:rPr>
                <w:rFonts w:ascii="Arial" w:hAnsi="Arial"/>
                <w:sz w:val="22"/>
                <w:szCs w:val="22"/>
              </w:rPr>
            </w:pPr>
            <w:r>
              <w:rPr>
                <w:rFonts w:ascii="Arial" w:hAnsi="Arial"/>
                <w:sz w:val="22"/>
                <w:szCs w:val="22"/>
              </w:rPr>
              <w:t>The Railway requires a commitment to equity of access and outcomes, this will include due regard to Equality &amp; Diversity, Dignity &amp; Respect, Human Rights and working with others to keep vulnerable individuals safe from abuse and mistreatment.</w:t>
            </w:r>
          </w:p>
          <w:p w14:paraId="4CB51005" w14:textId="77777777" w:rsidR="00F17375" w:rsidRDefault="00A56599">
            <w:pPr>
              <w:pStyle w:val="BodyA"/>
              <w:numPr>
                <w:ilvl w:val="0"/>
                <w:numId w:val="16"/>
              </w:numPr>
              <w:suppressAutoHyphens/>
              <w:rPr>
                <w:rFonts w:ascii="Arial" w:hAnsi="Arial"/>
                <w:sz w:val="22"/>
                <w:szCs w:val="22"/>
              </w:rPr>
            </w:pPr>
            <w:r>
              <w:rPr>
                <w:rFonts w:ascii="Arial" w:hAnsi="Arial"/>
                <w:sz w:val="22"/>
                <w:szCs w:val="22"/>
              </w:rPr>
              <w:t xml:space="preserve">The Railway requires that all staff offer the best level of service to all those who have contact with the railway and behave in a way that gives them confidence. All people will be treated as individuals, with respect for their diversity, culture and values. </w:t>
            </w:r>
          </w:p>
        </w:tc>
      </w:tr>
      <w:tr w:rsidR="00F17375" w14:paraId="69AD1A7A" w14:textId="77777777">
        <w:trPr>
          <w:trHeight w:val="124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51A64" w14:textId="77777777" w:rsidR="00F17375" w:rsidRDefault="00A56599">
            <w:pPr>
              <w:pStyle w:val="BodyA"/>
              <w:suppressAutoHyphens/>
            </w:pPr>
            <w:r>
              <w:rPr>
                <w:rFonts w:ascii="Arial" w:hAnsi="Arial"/>
                <w:sz w:val="22"/>
                <w:szCs w:val="22"/>
              </w:rPr>
              <w:t>Health and Safety</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251E9" w14:textId="77777777" w:rsidR="00F17375" w:rsidRDefault="00A56599">
            <w:pPr>
              <w:pStyle w:val="BodyA"/>
              <w:numPr>
                <w:ilvl w:val="0"/>
                <w:numId w:val="17"/>
              </w:numPr>
              <w:suppressAutoHyphens/>
              <w:rPr>
                <w:rFonts w:ascii="Arial" w:hAnsi="Arial"/>
                <w:b/>
                <w:bCs/>
                <w:sz w:val="22"/>
                <w:szCs w:val="22"/>
              </w:rPr>
            </w:pPr>
            <w:r>
              <w:rPr>
                <w:rFonts w:ascii="Arial" w:hAnsi="Arial"/>
                <w:sz w:val="22"/>
                <w:szCs w:val="22"/>
              </w:rPr>
              <w:t>Be aware of and implement your health and safety responsibilities as an employee and where appropriate any additional specialist or managerial health and safety responsibilities as defined in the Health and Safety policy and procedure.</w:t>
            </w:r>
          </w:p>
        </w:tc>
      </w:tr>
      <w:tr w:rsidR="00F17375" w14:paraId="59E7E4C5" w14:textId="77777777">
        <w:trPr>
          <w:trHeight w:val="2173"/>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DBB6C" w14:textId="77777777" w:rsidR="00F17375" w:rsidRDefault="00A56599">
            <w:pPr>
              <w:pStyle w:val="BodyA"/>
              <w:suppressAutoHyphens/>
            </w:pPr>
            <w:r>
              <w:rPr>
                <w:rFonts w:ascii="Arial" w:hAnsi="Arial"/>
                <w:sz w:val="22"/>
                <w:szCs w:val="22"/>
              </w:rPr>
              <w:t>General</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BF6CD" w14:textId="77777777" w:rsidR="00F17375" w:rsidRDefault="00A56599">
            <w:pPr>
              <w:pStyle w:val="BodyA"/>
              <w:numPr>
                <w:ilvl w:val="0"/>
                <w:numId w:val="18"/>
              </w:numPr>
              <w:suppressAutoHyphens/>
              <w:rPr>
                <w:rFonts w:ascii="Arial" w:hAnsi="Arial"/>
                <w:b/>
                <w:bCs/>
                <w:sz w:val="22"/>
                <w:szCs w:val="22"/>
              </w:rPr>
            </w:pPr>
            <w:r>
              <w:rPr>
                <w:rFonts w:ascii="Arial" w:hAnsi="Arial"/>
                <w:sz w:val="22"/>
                <w:szCs w:val="22"/>
              </w:rPr>
              <w:t>Whilst this job description provides a summary of the post, it is not a comprehensive list or description and the job will evolve to meet changing circumstances. Such changes would be commensurate with the grading and conditions of service of the post and would be subject to discussion and consultation. All staff are required to comply with the Railway’s policies, procedures and ethos.</w:t>
            </w:r>
          </w:p>
        </w:tc>
      </w:tr>
    </w:tbl>
    <w:p w14:paraId="304052A7" w14:textId="77777777" w:rsidR="00F17375" w:rsidRDefault="00F17375">
      <w:pPr>
        <w:pStyle w:val="BodyA"/>
        <w:widowControl w:val="0"/>
        <w:ind w:left="432" w:hanging="432"/>
        <w:rPr>
          <w:rFonts w:ascii="Arial" w:eastAsia="Arial" w:hAnsi="Arial" w:cs="Arial"/>
          <w:b/>
          <w:bCs/>
          <w:sz w:val="22"/>
          <w:szCs w:val="22"/>
        </w:rPr>
      </w:pPr>
    </w:p>
    <w:p w14:paraId="2EAF9887" w14:textId="77777777" w:rsidR="00F17375" w:rsidRDefault="00F17375">
      <w:pPr>
        <w:pStyle w:val="BodyA"/>
        <w:rPr>
          <w:rFonts w:ascii="Arial" w:eastAsia="Arial" w:hAnsi="Arial" w:cs="Arial"/>
        </w:rPr>
      </w:pPr>
    </w:p>
    <w:p w14:paraId="217B2DF0" w14:textId="77777777" w:rsidR="00F17375" w:rsidRDefault="00A56599">
      <w:pPr>
        <w:pStyle w:val="BodyA"/>
        <w:rPr>
          <w:rFonts w:ascii="Arial" w:eastAsia="Arial" w:hAnsi="Arial" w:cs="Arial"/>
        </w:rPr>
      </w:pPr>
      <w:r>
        <w:rPr>
          <w:rFonts w:ascii="Arial" w:hAnsi="Arial"/>
        </w:rPr>
        <w:t>In relation to Data Protection, Information Security and Confidentiality, all staff are required to comply with the Wensleydale Railway’s policies and supporting               documentation in respect of these issues.</w:t>
      </w:r>
    </w:p>
    <w:p w14:paraId="0D9E2130" w14:textId="77777777" w:rsidR="00F17375" w:rsidRDefault="00A56599">
      <w:pPr>
        <w:pStyle w:val="BodyA"/>
        <w:rPr>
          <w:rFonts w:ascii="Arial" w:eastAsia="Arial" w:hAnsi="Arial" w:cs="Arial"/>
        </w:rPr>
      </w:pPr>
      <w:r>
        <w:rPr>
          <w:rFonts w:ascii="Arial" w:hAnsi="Arial"/>
        </w:rPr>
        <w:t>6th January 2020</w:t>
      </w:r>
    </w:p>
    <w:p w14:paraId="066BEF7B" w14:textId="77777777" w:rsidR="00F17375" w:rsidRDefault="00F17375">
      <w:pPr>
        <w:pStyle w:val="BodyA"/>
        <w:rPr>
          <w:rFonts w:ascii="Arial" w:eastAsia="Arial" w:hAnsi="Arial" w:cs="Arial"/>
        </w:rPr>
      </w:pPr>
      <w:bookmarkStart w:id="0" w:name="_GoBack"/>
      <w:bookmarkEnd w:id="0"/>
    </w:p>
    <w:p w14:paraId="75CEE845" w14:textId="77777777" w:rsidR="00F17375" w:rsidRDefault="00F17375">
      <w:pPr>
        <w:pStyle w:val="BodyA"/>
        <w:rPr>
          <w:rFonts w:ascii="Arial" w:eastAsia="Arial" w:hAnsi="Arial" w:cs="Arial"/>
        </w:rPr>
      </w:pPr>
    </w:p>
    <w:p w14:paraId="1DB18DD0" w14:textId="77777777" w:rsidR="00F17375" w:rsidRDefault="00F17375">
      <w:pPr>
        <w:pStyle w:val="BodyA"/>
        <w:rPr>
          <w:rFonts w:ascii="Arial" w:eastAsia="Arial" w:hAnsi="Arial" w:cs="Arial"/>
          <w:sz w:val="22"/>
          <w:szCs w:val="22"/>
        </w:rPr>
      </w:pPr>
    </w:p>
    <w:tbl>
      <w:tblPr>
        <w:tblW w:w="857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64"/>
        <w:gridCol w:w="1556"/>
        <w:gridCol w:w="1556"/>
        <w:gridCol w:w="1902"/>
      </w:tblGrid>
      <w:tr w:rsidR="00F17375" w14:paraId="39D7DD6C" w14:textId="77777777">
        <w:trPr>
          <w:trHeight w:val="283"/>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A2A05" w14:textId="77777777" w:rsidR="00F17375" w:rsidRDefault="00A56599">
            <w:pPr>
              <w:pStyle w:val="BodyA"/>
              <w:suppressAutoHyphens/>
            </w:pPr>
            <w:r>
              <w:rPr>
                <w:rFonts w:ascii="Arial" w:hAnsi="Arial"/>
                <w:b/>
                <w:bCs/>
                <w:sz w:val="22"/>
                <w:szCs w:val="22"/>
              </w:rPr>
              <w:t>CRITERIA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EA45" w14:textId="77777777" w:rsidR="00F17375" w:rsidRDefault="00A56599">
            <w:pPr>
              <w:pStyle w:val="BodyA"/>
              <w:suppressAutoHyphens/>
            </w:pPr>
            <w:r>
              <w:rPr>
                <w:rFonts w:ascii="Arial" w:hAnsi="Arial"/>
                <w:b/>
                <w:bCs/>
                <w:sz w:val="22"/>
                <w:szCs w:val="22"/>
              </w:rPr>
              <w:t>ESSENTIAL</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A147D" w14:textId="77777777" w:rsidR="00F17375" w:rsidRDefault="00A56599">
            <w:pPr>
              <w:pStyle w:val="BodyA"/>
              <w:suppressAutoHyphens/>
            </w:pPr>
            <w:r>
              <w:rPr>
                <w:rFonts w:ascii="Arial" w:hAnsi="Arial"/>
                <w:b/>
                <w:bCs/>
                <w:sz w:val="22"/>
                <w:szCs w:val="22"/>
              </w:rPr>
              <w:t>DESIRABLE</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0B475" w14:textId="77777777" w:rsidR="00F17375" w:rsidRDefault="00A56599">
            <w:pPr>
              <w:pStyle w:val="BodyA"/>
              <w:suppressAutoHyphens/>
            </w:pPr>
            <w:r>
              <w:rPr>
                <w:rFonts w:ascii="Arial" w:hAnsi="Arial"/>
                <w:b/>
                <w:bCs/>
                <w:sz w:val="22"/>
                <w:szCs w:val="22"/>
              </w:rPr>
              <w:t>ASSESSMENT</w:t>
            </w:r>
          </w:p>
        </w:tc>
      </w:tr>
      <w:tr w:rsidR="00F17375" w14:paraId="29E62E04" w14:textId="77777777">
        <w:trPr>
          <w:trHeight w:val="2943"/>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647CF" w14:textId="77777777" w:rsidR="00F17375" w:rsidRDefault="00A56599">
            <w:pPr>
              <w:pStyle w:val="BodyA"/>
              <w:suppressAutoHyphens/>
            </w:pPr>
            <w:r>
              <w:rPr>
                <w:rFonts w:ascii="Arial" w:hAnsi="Arial"/>
                <w:b/>
                <w:bCs/>
                <w:sz w:val="22"/>
                <w:szCs w:val="22"/>
                <w:u w:val="single"/>
              </w:rPr>
              <w:t>Qualifications &amp; Training</w:t>
            </w:r>
          </w:p>
          <w:p w14:paraId="6E0DA64A" w14:textId="77777777" w:rsidR="00F17375" w:rsidRDefault="00A56599">
            <w:pPr>
              <w:pStyle w:val="BodyA"/>
              <w:numPr>
                <w:ilvl w:val="0"/>
                <w:numId w:val="19"/>
              </w:numPr>
              <w:suppressAutoHyphens/>
              <w:rPr>
                <w:rFonts w:ascii="Arial" w:hAnsi="Arial"/>
                <w:sz w:val="22"/>
                <w:szCs w:val="22"/>
              </w:rPr>
            </w:pPr>
            <w:r>
              <w:rPr>
                <w:rFonts w:ascii="Arial" w:hAnsi="Arial"/>
                <w:sz w:val="22"/>
                <w:szCs w:val="22"/>
              </w:rPr>
              <w:t>A professional qualification related to heritage conservation and management</w:t>
            </w:r>
          </w:p>
          <w:p w14:paraId="1CB159C6" w14:textId="77777777" w:rsidR="00F17375" w:rsidRDefault="00A56599">
            <w:pPr>
              <w:pStyle w:val="BodyA"/>
              <w:numPr>
                <w:ilvl w:val="0"/>
                <w:numId w:val="19"/>
              </w:numPr>
              <w:suppressAutoHyphens/>
              <w:rPr>
                <w:rFonts w:ascii="Arial" w:hAnsi="Arial"/>
                <w:sz w:val="22"/>
                <w:szCs w:val="22"/>
              </w:rPr>
            </w:pPr>
            <w:r>
              <w:rPr>
                <w:rFonts w:ascii="Arial" w:hAnsi="Arial"/>
                <w:sz w:val="22"/>
                <w:szCs w:val="22"/>
              </w:rPr>
              <w:t>A further degree or professional qualification in museum studies, heritage management or equivalent</w:t>
            </w:r>
          </w:p>
          <w:p w14:paraId="5ACDC231" w14:textId="77777777" w:rsidR="00F17375" w:rsidRDefault="00F17375">
            <w:pPr>
              <w:pStyle w:val="BodyA"/>
              <w:suppressAutoHyphens/>
              <w:ind w:left="720"/>
            </w:pPr>
          </w:p>
          <w:p w14:paraId="229FB3A9" w14:textId="77777777" w:rsidR="00F17375" w:rsidRDefault="00A56599">
            <w:pPr>
              <w:pStyle w:val="BodyA"/>
              <w:numPr>
                <w:ilvl w:val="0"/>
                <w:numId w:val="19"/>
              </w:numPr>
              <w:suppressAutoHyphens/>
              <w:rPr>
                <w:rFonts w:ascii="Arial" w:hAnsi="Arial"/>
                <w:sz w:val="22"/>
                <w:szCs w:val="22"/>
              </w:rPr>
            </w:pPr>
            <w:r>
              <w:rPr>
                <w:rFonts w:ascii="Arial" w:hAnsi="Arial"/>
                <w:sz w:val="22"/>
                <w:szCs w:val="22"/>
              </w:rPr>
              <w:t>A management qualification</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C1669" w14:textId="77777777" w:rsidR="00F17375" w:rsidRDefault="00F17375">
            <w:pPr>
              <w:pStyle w:val="BodyA"/>
              <w:suppressAutoHyphens/>
              <w:rPr>
                <w:rFonts w:ascii="Arial" w:eastAsia="Arial" w:hAnsi="Arial" w:cs="Arial"/>
                <w:sz w:val="22"/>
                <w:szCs w:val="22"/>
              </w:rPr>
            </w:pPr>
          </w:p>
          <w:p w14:paraId="41B4A6F1"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4A753B80" w14:textId="77777777" w:rsidR="00F17375" w:rsidRDefault="00F17375">
            <w:pPr>
              <w:pStyle w:val="BodyA"/>
              <w:suppressAutoHyphens/>
              <w:rPr>
                <w:rFonts w:ascii="Arial" w:eastAsia="Arial" w:hAnsi="Arial" w:cs="Arial"/>
                <w:sz w:val="22"/>
                <w:szCs w:val="22"/>
              </w:rPr>
            </w:pPr>
          </w:p>
          <w:p w14:paraId="0E787013" w14:textId="77777777" w:rsidR="00F17375" w:rsidRDefault="00F17375">
            <w:pPr>
              <w:pStyle w:val="BodyA"/>
              <w:suppressAutoHyphens/>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042D3" w14:textId="77777777" w:rsidR="00F17375" w:rsidRDefault="00F17375">
            <w:pPr>
              <w:pStyle w:val="BodyA"/>
              <w:suppressAutoHyphens/>
              <w:rPr>
                <w:rFonts w:ascii="Arial" w:eastAsia="Arial" w:hAnsi="Arial" w:cs="Arial"/>
                <w:sz w:val="22"/>
                <w:szCs w:val="22"/>
              </w:rPr>
            </w:pPr>
          </w:p>
          <w:p w14:paraId="16C05BCA" w14:textId="77777777" w:rsidR="00F17375" w:rsidRDefault="00F17375">
            <w:pPr>
              <w:pStyle w:val="BodyA"/>
              <w:suppressAutoHyphens/>
              <w:rPr>
                <w:rFonts w:ascii="Arial" w:eastAsia="Arial" w:hAnsi="Arial" w:cs="Arial"/>
                <w:sz w:val="22"/>
                <w:szCs w:val="22"/>
              </w:rPr>
            </w:pPr>
          </w:p>
          <w:p w14:paraId="6C8E24A1" w14:textId="77777777" w:rsidR="00F17375" w:rsidRDefault="00F17375">
            <w:pPr>
              <w:pStyle w:val="BodyA"/>
              <w:suppressAutoHyphens/>
              <w:rPr>
                <w:rFonts w:ascii="Arial" w:eastAsia="Arial" w:hAnsi="Arial" w:cs="Arial"/>
                <w:sz w:val="22"/>
                <w:szCs w:val="22"/>
              </w:rPr>
            </w:pPr>
          </w:p>
          <w:p w14:paraId="242022EF" w14:textId="77777777" w:rsidR="00F17375" w:rsidRDefault="00F17375">
            <w:pPr>
              <w:pStyle w:val="BodyA"/>
              <w:suppressAutoHyphens/>
              <w:rPr>
                <w:rFonts w:ascii="Arial" w:eastAsia="Arial" w:hAnsi="Arial" w:cs="Arial"/>
                <w:sz w:val="22"/>
                <w:szCs w:val="22"/>
              </w:rPr>
            </w:pPr>
          </w:p>
          <w:p w14:paraId="7FE8FAC5" w14:textId="77777777" w:rsidR="00F17375" w:rsidRDefault="00F17375">
            <w:pPr>
              <w:pStyle w:val="BodyA"/>
              <w:suppressAutoHyphens/>
              <w:rPr>
                <w:rFonts w:ascii="Arial" w:eastAsia="Arial" w:hAnsi="Arial" w:cs="Arial"/>
                <w:sz w:val="22"/>
                <w:szCs w:val="22"/>
              </w:rPr>
            </w:pPr>
          </w:p>
          <w:p w14:paraId="27E95081"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3CC21EEF" w14:textId="77777777" w:rsidR="00F17375" w:rsidRDefault="00F17375">
            <w:pPr>
              <w:pStyle w:val="BodyA"/>
              <w:suppressAutoHyphens/>
              <w:rPr>
                <w:rFonts w:ascii="Arial" w:eastAsia="Arial" w:hAnsi="Arial" w:cs="Arial"/>
                <w:sz w:val="22"/>
                <w:szCs w:val="22"/>
              </w:rPr>
            </w:pPr>
          </w:p>
          <w:p w14:paraId="7E2987E5" w14:textId="77777777" w:rsidR="00F17375" w:rsidRDefault="00F17375">
            <w:pPr>
              <w:pStyle w:val="BodyA"/>
              <w:suppressAutoHyphens/>
              <w:rPr>
                <w:rFonts w:ascii="Arial" w:eastAsia="Arial" w:hAnsi="Arial" w:cs="Arial"/>
                <w:sz w:val="22"/>
                <w:szCs w:val="22"/>
              </w:rPr>
            </w:pPr>
          </w:p>
          <w:p w14:paraId="1A4F4A90" w14:textId="77777777" w:rsidR="00F17375" w:rsidRDefault="00F17375">
            <w:pPr>
              <w:pStyle w:val="BodyA"/>
              <w:suppressAutoHyphens/>
              <w:rPr>
                <w:rFonts w:ascii="Arial" w:eastAsia="Arial" w:hAnsi="Arial" w:cs="Arial"/>
                <w:sz w:val="22"/>
                <w:szCs w:val="22"/>
              </w:rPr>
            </w:pPr>
          </w:p>
          <w:p w14:paraId="6EEC3F37" w14:textId="77777777" w:rsidR="00F17375" w:rsidRDefault="00F17375">
            <w:pPr>
              <w:pStyle w:val="BodyA"/>
              <w:suppressAutoHyphens/>
              <w:rPr>
                <w:rFonts w:ascii="Arial" w:eastAsia="Arial" w:hAnsi="Arial" w:cs="Arial"/>
                <w:sz w:val="22"/>
                <w:szCs w:val="22"/>
              </w:rPr>
            </w:pPr>
          </w:p>
          <w:p w14:paraId="78421710" w14:textId="77777777" w:rsidR="00F17375" w:rsidRDefault="00F17375">
            <w:pPr>
              <w:pStyle w:val="BodyA"/>
              <w:suppressAutoHyphens/>
              <w:jc w:val="center"/>
              <w:rPr>
                <w:rFonts w:ascii="Arial" w:eastAsia="Arial" w:hAnsi="Arial" w:cs="Arial"/>
                <w:sz w:val="22"/>
                <w:szCs w:val="22"/>
              </w:rPr>
            </w:pPr>
          </w:p>
          <w:p w14:paraId="1A7BCB35" w14:textId="77777777" w:rsidR="00F17375" w:rsidRDefault="00A56599">
            <w:pPr>
              <w:pStyle w:val="BodyA"/>
              <w:suppressAutoHyphens/>
            </w:pPr>
            <w:r>
              <w:rPr>
                <w:rFonts w:ascii="Arial" w:hAnsi="Arial"/>
                <w:sz w:val="22"/>
                <w:szCs w:val="22"/>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F769D" w14:textId="77777777" w:rsidR="00F17375" w:rsidRDefault="00A56599">
            <w:pPr>
              <w:pStyle w:val="BodyA"/>
              <w:suppressAutoHyphens/>
            </w:pPr>
            <w:r>
              <w:rPr>
                <w:rFonts w:ascii="Arial" w:hAnsi="Arial"/>
                <w:sz w:val="22"/>
                <w:szCs w:val="22"/>
              </w:rPr>
              <w:t>Application form</w:t>
            </w:r>
          </w:p>
        </w:tc>
      </w:tr>
      <w:tr w:rsidR="00F17375" w14:paraId="13FE6116" w14:textId="77777777">
        <w:trPr>
          <w:trHeight w:val="1483"/>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02624" w14:textId="77777777" w:rsidR="00F17375" w:rsidRDefault="00A56599">
            <w:pPr>
              <w:pStyle w:val="BodyA"/>
              <w:suppressAutoHyphens/>
            </w:pPr>
            <w:r>
              <w:rPr>
                <w:rFonts w:ascii="Arial" w:hAnsi="Arial"/>
                <w:b/>
                <w:bCs/>
                <w:sz w:val="22"/>
                <w:szCs w:val="22"/>
                <w:u w:val="single"/>
              </w:rPr>
              <w:lastRenderedPageBreak/>
              <w:t xml:space="preserve">Experience </w:t>
            </w:r>
          </w:p>
          <w:p w14:paraId="1544395A" w14:textId="77777777" w:rsidR="00F17375" w:rsidRDefault="00A56599">
            <w:pPr>
              <w:pStyle w:val="BodyA"/>
              <w:numPr>
                <w:ilvl w:val="0"/>
                <w:numId w:val="20"/>
              </w:numPr>
              <w:suppressAutoHyphens/>
              <w:rPr>
                <w:rFonts w:ascii="Arial" w:hAnsi="Arial"/>
                <w:sz w:val="22"/>
                <w:szCs w:val="22"/>
              </w:rPr>
            </w:pPr>
            <w:r>
              <w:rPr>
                <w:rFonts w:ascii="Arial" w:hAnsi="Arial"/>
                <w:sz w:val="22"/>
                <w:szCs w:val="22"/>
              </w:rPr>
              <w:t>Able to evidence at least 5 years of relevant employment in the heritage/engagement sector</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8F85A" w14:textId="77777777" w:rsidR="00F17375" w:rsidRDefault="00F17375">
            <w:pPr>
              <w:pStyle w:val="BodyA"/>
              <w:suppressAutoHyphens/>
              <w:rPr>
                <w:rFonts w:ascii="Arial" w:eastAsia="Arial" w:hAnsi="Arial" w:cs="Arial"/>
                <w:sz w:val="22"/>
                <w:szCs w:val="22"/>
              </w:rPr>
            </w:pPr>
          </w:p>
          <w:p w14:paraId="713C798C" w14:textId="77777777" w:rsidR="00F17375" w:rsidRDefault="00F17375">
            <w:pPr>
              <w:pStyle w:val="BodyA"/>
              <w:suppressAutoHyphens/>
              <w:rPr>
                <w:rFonts w:ascii="Arial" w:eastAsia="Arial" w:hAnsi="Arial" w:cs="Arial"/>
                <w:sz w:val="22"/>
                <w:szCs w:val="22"/>
              </w:rPr>
            </w:pPr>
          </w:p>
          <w:p w14:paraId="380FDC95" w14:textId="77777777" w:rsidR="00F17375" w:rsidRDefault="00A56599">
            <w:pPr>
              <w:pStyle w:val="BodyA"/>
              <w:suppressAutoHyphens/>
            </w:pPr>
            <w:r>
              <w:rPr>
                <w:rFonts w:ascii="Arial" w:hAnsi="Arial"/>
                <w:sz w:val="22"/>
                <w:szCs w:val="22"/>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E092F" w14:textId="77777777" w:rsidR="00F17375" w:rsidRDefault="00F17375"/>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32DBD" w14:textId="77777777" w:rsidR="00F17375" w:rsidRDefault="00A56599">
            <w:pPr>
              <w:pStyle w:val="BodyA"/>
              <w:suppressAutoHyphens/>
            </w:pPr>
            <w:r>
              <w:rPr>
                <w:rFonts w:ascii="Arial" w:hAnsi="Arial"/>
                <w:sz w:val="22"/>
                <w:szCs w:val="22"/>
              </w:rPr>
              <w:t>Application form, references</w:t>
            </w:r>
          </w:p>
        </w:tc>
      </w:tr>
      <w:tr w:rsidR="00F17375" w14:paraId="50FB7302" w14:textId="77777777">
        <w:trPr>
          <w:trHeight w:val="13800"/>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F5007" w14:textId="77777777" w:rsidR="00F17375" w:rsidRDefault="00A56599">
            <w:pPr>
              <w:pStyle w:val="BodyA"/>
              <w:suppressAutoHyphens/>
            </w:pPr>
            <w:r>
              <w:rPr>
                <w:rFonts w:ascii="Arial" w:hAnsi="Arial"/>
                <w:b/>
                <w:bCs/>
                <w:sz w:val="22"/>
                <w:szCs w:val="22"/>
              </w:rPr>
              <w:lastRenderedPageBreak/>
              <w:t xml:space="preserve">Skills </w:t>
            </w:r>
          </w:p>
          <w:p w14:paraId="320DD783" w14:textId="77777777" w:rsidR="00F17375" w:rsidRDefault="00A56599">
            <w:pPr>
              <w:pStyle w:val="BodyA"/>
              <w:suppressAutoHyphens/>
            </w:pPr>
            <w:r>
              <w:rPr>
                <w:rFonts w:ascii="Arial" w:hAnsi="Arial"/>
                <w:b/>
                <w:bCs/>
                <w:sz w:val="22"/>
                <w:szCs w:val="22"/>
                <w:u w:val="single"/>
              </w:rPr>
              <w:t>Communication</w:t>
            </w:r>
          </w:p>
          <w:p w14:paraId="5811948E" w14:textId="77777777" w:rsidR="00F17375" w:rsidRDefault="00A56599">
            <w:pPr>
              <w:pStyle w:val="BodyA"/>
              <w:numPr>
                <w:ilvl w:val="0"/>
                <w:numId w:val="21"/>
              </w:numPr>
              <w:suppressAutoHyphens/>
              <w:rPr>
                <w:rFonts w:ascii="Arial" w:hAnsi="Arial"/>
                <w:sz w:val="22"/>
                <w:szCs w:val="22"/>
              </w:rPr>
            </w:pPr>
            <w:r>
              <w:rPr>
                <w:rFonts w:ascii="Arial" w:hAnsi="Arial"/>
                <w:sz w:val="22"/>
                <w:szCs w:val="22"/>
              </w:rPr>
              <w:t>able to communicate clearly and effectively with professionals, members of the public, children and young people as necessary</w:t>
            </w:r>
          </w:p>
          <w:p w14:paraId="357CEEDE" w14:textId="77777777" w:rsidR="00F17375" w:rsidRDefault="00A56599">
            <w:pPr>
              <w:pStyle w:val="BodyA"/>
              <w:numPr>
                <w:ilvl w:val="0"/>
                <w:numId w:val="21"/>
              </w:numPr>
              <w:suppressAutoHyphens/>
              <w:rPr>
                <w:rFonts w:ascii="Arial" w:hAnsi="Arial"/>
                <w:sz w:val="22"/>
                <w:szCs w:val="22"/>
              </w:rPr>
            </w:pPr>
            <w:r>
              <w:rPr>
                <w:rFonts w:ascii="Arial" w:hAnsi="Arial"/>
                <w:sz w:val="22"/>
                <w:szCs w:val="22"/>
              </w:rPr>
              <w:t xml:space="preserve">able to communicate clearly and concisely in writing using language which is understandable to the reader  </w:t>
            </w:r>
          </w:p>
          <w:p w14:paraId="14E487FA" w14:textId="77777777" w:rsidR="00F17375" w:rsidRDefault="00A56599">
            <w:pPr>
              <w:pStyle w:val="BodyA"/>
              <w:numPr>
                <w:ilvl w:val="0"/>
                <w:numId w:val="21"/>
              </w:numPr>
              <w:suppressAutoHyphens/>
              <w:rPr>
                <w:rFonts w:ascii="Arial" w:hAnsi="Arial"/>
                <w:sz w:val="22"/>
                <w:szCs w:val="22"/>
              </w:rPr>
            </w:pPr>
            <w:r>
              <w:rPr>
                <w:rFonts w:ascii="Arial" w:hAnsi="Arial"/>
                <w:sz w:val="22"/>
                <w:szCs w:val="22"/>
              </w:rPr>
              <w:t>Able to read and understand project and business plans, complete records and provide performance reports both in writing and orally</w:t>
            </w:r>
          </w:p>
          <w:p w14:paraId="1E4146AF" w14:textId="77777777" w:rsidR="00F17375" w:rsidRDefault="00F17375">
            <w:pPr>
              <w:pStyle w:val="BodyA"/>
              <w:suppressAutoHyphens/>
            </w:pPr>
          </w:p>
          <w:p w14:paraId="49415847" w14:textId="77777777" w:rsidR="00F17375" w:rsidRDefault="00A56599">
            <w:pPr>
              <w:pStyle w:val="BodyA"/>
              <w:suppressAutoHyphens/>
            </w:pPr>
            <w:r>
              <w:rPr>
                <w:rFonts w:ascii="Arial" w:hAnsi="Arial"/>
                <w:b/>
                <w:bCs/>
                <w:sz w:val="22"/>
                <w:szCs w:val="22"/>
                <w:u w:val="single"/>
              </w:rPr>
              <w:t>Numeracy</w:t>
            </w:r>
          </w:p>
          <w:p w14:paraId="6AE4782D" w14:textId="77777777" w:rsidR="00F17375" w:rsidRDefault="00A56599">
            <w:pPr>
              <w:pStyle w:val="BodyA"/>
              <w:numPr>
                <w:ilvl w:val="0"/>
                <w:numId w:val="22"/>
              </w:numPr>
              <w:suppressAutoHyphens/>
              <w:rPr>
                <w:rFonts w:ascii="Arial" w:hAnsi="Arial"/>
                <w:sz w:val="22"/>
                <w:szCs w:val="22"/>
              </w:rPr>
            </w:pPr>
            <w:r>
              <w:rPr>
                <w:rFonts w:ascii="Arial" w:hAnsi="Arial"/>
                <w:sz w:val="22"/>
                <w:szCs w:val="22"/>
              </w:rPr>
              <w:t>Have good numeracy skills, and be able to deal competently with spreadsheets</w:t>
            </w:r>
          </w:p>
          <w:p w14:paraId="59E35520" w14:textId="77777777" w:rsidR="00F17375" w:rsidRDefault="00F17375">
            <w:pPr>
              <w:pStyle w:val="BodyA"/>
              <w:suppressAutoHyphens/>
              <w:rPr>
                <w:rFonts w:ascii="Arial" w:eastAsia="Arial" w:hAnsi="Arial" w:cs="Arial"/>
                <w:sz w:val="22"/>
                <w:szCs w:val="22"/>
              </w:rPr>
            </w:pPr>
          </w:p>
          <w:p w14:paraId="0145935B" w14:textId="77777777" w:rsidR="00F17375" w:rsidRDefault="00A56599">
            <w:pPr>
              <w:pStyle w:val="BodyA"/>
              <w:suppressAutoHyphens/>
              <w:ind w:left="720"/>
              <w:rPr>
                <w:rFonts w:eastAsia="Times New Roman" w:cs="Times New Roman"/>
                <w:sz w:val="22"/>
                <w:szCs w:val="22"/>
              </w:rPr>
            </w:pPr>
            <w:r>
              <w:rPr>
                <w:rFonts w:ascii="Arial" w:hAnsi="Arial"/>
                <w:b/>
                <w:bCs/>
                <w:sz w:val="22"/>
                <w:szCs w:val="22"/>
                <w:u w:val="single"/>
              </w:rPr>
              <w:t>Interpersonal Skills</w:t>
            </w:r>
          </w:p>
          <w:p w14:paraId="6532BEA8" w14:textId="77777777" w:rsidR="00F17375" w:rsidRDefault="00A56599">
            <w:pPr>
              <w:pStyle w:val="BodyA"/>
              <w:numPr>
                <w:ilvl w:val="0"/>
                <w:numId w:val="22"/>
              </w:numPr>
              <w:suppressAutoHyphens/>
              <w:rPr>
                <w:rFonts w:ascii="Arial" w:hAnsi="Arial"/>
                <w:sz w:val="22"/>
                <w:szCs w:val="22"/>
              </w:rPr>
            </w:pPr>
            <w:r>
              <w:rPr>
                <w:rFonts w:ascii="Arial" w:hAnsi="Arial"/>
                <w:sz w:val="22"/>
                <w:szCs w:val="22"/>
              </w:rPr>
              <w:t>Able to relate well to different individuals including volunteers and stakeholders</w:t>
            </w:r>
          </w:p>
          <w:p w14:paraId="66C92080" w14:textId="77777777" w:rsidR="00F17375" w:rsidRDefault="00F17375">
            <w:pPr>
              <w:pStyle w:val="BodyA"/>
              <w:suppressAutoHyphens/>
            </w:pPr>
          </w:p>
          <w:p w14:paraId="4CF0C244" w14:textId="77777777" w:rsidR="00F17375" w:rsidRDefault="00A56599">
            <w:pPr>
              <w:pStyle w:val="BodyA"/>
              <w:suppressAutoHyphens/>
            </w:pPr>
            <w:r>
              <w:rPr>
                <w:rFonts w:ascii="Arial" w:hAnsi="Arial"/>
                <w:b/>
                <w:bCs/>
                <w:sz w:val="22"/>
                <w:szCs w:val="22"/>
                <w:u w:val="single"/>
              </w:rPr>
              <w:t>Organisation</w:t>
            </w:r>
          </w:p>
          <w:p w14:paraId="4B597688" w14:textId="77777777" w:rsidR="00F17375" w:rsidRDefault="00A56599">
            <w:pPr>
              <w:pStyle w:val="BodyA"/>
              <w:numPr>
                <w:ilvl w:val="0"/>
                <w:numId w:val="22"/>
              </w:numPr>
              <w:suppressAutoHyphens/>
              <w:rPr>
                <w:rFonts w:ascii="Arial" w:hAnsi="Arial"/>
                <w:sz w:val="22"/>
                <w:szCs w:val="22"/>
              </w:rPr>
            </w:pPr>
            <w:r>
              <w:rPr>
                <w:rFonts w:ascii="Arial" w:hAnsi="Arial"/>
                <w:sz w:val="22"/>
                <w:szCs w:val="22"/>
              </w:rPr>
              <w:t xml:space="preserve">Able to </w:t>
            </w:r>
            <w:proofErr w:type="spellStart"/>
            <w:r>
              <w:rPr>
                <w:rFonts w:ascii="Arial" w:hAnsi="Arial"/>
                <w:sz w:val="22"/>
                <w:szCs w:val="22"/>
              </w:rPr>
              <w:t>self direct</w:t>
            </w:r>
            <w:proofErr w:type="spellEnd"/>
            <w:r>
              <w:rPr>
                <w:rFonts w:ascii="Arial" w:hAnsi="Arial"/>
                <w:sz w:val="22"/>
                <w:szCs w:val="22"/>
              </w:rPr>
              <w:t xml:space="preserve"> and motivate work on own initiative </w:t>
            </w:r>
          </w:p>
          <w:p w14:paraId="4225125A" w14:textId="77777777" w:rsidR="00F17375" w:rsidRDefault="00A56599">
            <w:pPr>
              <w:pStyle w:val="BodyA"/>
              <w:numPr>
                <w:ilvl w:val="0"/>
                <w:numId w:val="21"/>
              </w:numPr>
              <w:suppressAutoHyphens/>
              <w:rPr>
                <w:rFonts w:ascii="Arial" w:hAnsi="Arial"/>
                <w:sz w:val="22"/>
                <w:szCs w:val="22"/>
              </w:rPr>
            </w:pPr>
            <w:r>
              <w:rPr>
                <w:rFonts w:ascii="Arial" w:hAnsi="Arial"/>
                <w:sz w:val="22"/>
                <w:szCs w:val="22"/>
              </w:rPr>
              <w:t xml:space="preserve">Able to </w:t>
            </w:r>
            <w:proofErr w:type="spellStart"/>
            <w:r>
              <w:rPr>
                <w:rFonts w:ascii="Arial" w:hAnsi="Arial"/>
                <w:sz w:val="22"/>
                <w:szCs w:val="22"/>
              </w:rPr>
              <w:t>prioritise</w:t>
            </w:r>
            <w:proofErr w:type="spellEnd"/>
            <w:r>
              <w:rPr>
                <w:rFonts w:ascii="Arial" w:hAnsi="Arial"/>
                <w:sz w:val="22"/>
                <w:szCs w:val="22"/>
              </w:rPr>
              <w:t xml:space="preserve"> own workload and direct others</w:t>
            </w:r>
          </w:p>
          <w:p w14:paraId="233DE375" w14:textId="77777777" w:rsidR="00F17375" w:rsidRDefault="00F17375">
            <w:pPr>
              <w:pStyle w:val="BodyA"/>
              <w:suppressAutoHyphens/>
              <w:ind w:left="360"/>
            </w:pPr>
          </w:p>
          <w:p w14:paraId="184BD467" w14:textId="77777777" w:rsidR="00F17375" w:rsidRDefault="00A56599">
            <w:pPr>
              <w:pStyle w:val="BodyA"/>
              <w:suppressAutoHyphens/>
            </w:pPr>
            <w:r>
              <w:rPr>
                <w:rFonts w:ascii="Arial" w:hAnsi="Arial"/>
                <w:b/>
                <w:bCs/>
                <w:sz w:val="22"/>
                <w:szCs w:val="22"/>
                <w:u w:val="single"/>
              </w:rPr>
              <w:t>Initiative and problem-solving</w:t>
            </w:r>
          </w:p>
          <w:p w14:paraId="30201F2D" w14:textId="77777777" w:rsidR="00F17375" w:rsidRDefault="00A56599">
            <w:pPr>
              <w:pStyle w:val="BodyA"/>
              <w:numPr>
                <w:ilvl w:val="0"/>
                <w:numId w:val="23"/>
              </w:numPr>
              <w:suppressAutoHyphens/>
              <w:rPr>
                <w:rFonts w:ascii="Arial" w:hAnsi="Arial"/>
                <w:sz w:val="22"/>
                <w:szCs w:val="22"/>
              </w:rPr>
            </w:pPr>
            <w:r>
              <w:rPr>
                <w:rFonts w:ascii="Arial" w:hAnsi="Arial"/>
                <w:sz w:val="22"/>
                <w:szCs w:val="22"/>
              </w:rPr>
              <w:t xml:space="preserve">Able to solve </w:t>
            </w:r>
            <w:proofErr w:type="spellStart"/>
            <w:r>
              <w:rPr>
                <w:rFonts w:ascii="Arial" w:hAnsi="Arial"/>
                <w:sz w:val="22"/>
                <w:szCs w:val="22"/>
              </w:rPr>
              <w:t>programme</w:t>
            </w:r>
            <w:proofErr w:type="spellEnd"/>
            <w:r>
              <w:rPr>
                <w:rFonts w:ascii="Arial" w:hAnsi="Arial"/>
                <w:sz w:val="22"/>
                <w:szCs w:val="22"/>
              </w:rPr>
              <w:t xml:space="preserve"> development and delivery issues </w:t>
            </w:r>
          </w:p>
          <w:p w14:paraId="5B58DE2F" w14:textId="77777777" w:rsidR="00F17375" w:rsidRDefault="00A56599">
            <w:pPr>
              <w:pStyle w:val="BodyA"/>
              <w:numPr>
                <w:ilvl w:val="0"/>
                <w:numId w:val="23"/>
              </w:numPr>
              <w:suppressAutoHyphens/>
              <w:rPr>
                <w:rFonts w:ascii="Arial" w:hAnsi="Arial"/>
                <w:sz w:val="22"/>
                <w:szCs w:val="22"/>
              </w:rPr>
            </w:pPr>
            <w:r>
              <w:rPr>
                <w:rFonts w:ascii="Arial" w:hAnsi="Arial"/>
                <w:sz w:val="22"/>
                <w:szCs w:val="22"/>
              </w:rPr>
              <w:t xml:space="preserve">Able to suggest and implement </w:t>
            </w:r>
            <w:proofErr w:type="spellStart"/>
            <w:r>
              <w:rPr>
                <w:rFonts w:ascii="Arial" w:hAnsi="Arial"/>
                <w:sz w:val="22"/>
                <w:szCs w:val="22"/>
              </w:rPr>
              <w:t>programme</w:t>
            </w:r>
            <w:proofErr w:type="spellEnd"/>
            <w:r>
              <w:rPr>
                <w:rFonts w:ascii="Arial" w:hAnsi="Arial"/>
                <w:sz w:val="22"/>
                <w:szCs w:val="22"/>
              </w:rPr>
              <w:t xml:space="preserve"> changes that may be required</w:t>
            </w:r>
          </w:p>
          <w:p w14:paraId="7B508CEF" w14:textId="77777777" w:rsidR="00F17375" w:rsidRDefault="00F17375">
            <w:pPr>
              <w:pStyle w:val="BodyA"/>
              <w:suppressAutoHyphens/>
              <w:jc w:val="both"/>
            </w:pPr>
          </w:p>
          <w:p w14:paraId="5C3BA130" w14:textId="77777777" w:rsidR="00F17375" w:rsidRDefault="00A56599">
            <w:pPr>
              <w:pStyle w:val="BodyA"/>
              <w:suppressAutoHyphens/>
              <w:jc w:val="both"/>
            </w:pPr>
            <w:r>
              <w:rPr>
                <w:rFonts w:ascii="Arial" w:hAnsi="Arial"/>
                <w:b/>
                <w:bCs/>
                <w:sz w:val="22"/>
                <w:szCs w:val="22"/>
                <w:u w:val="single"/>
              </w:rPr>
              <w:t>Team Work</w:t>
            </w:r>
          </w:p>
          <w:p w14:paraId="76A38BB8" w14:textId="77777777" w:rsidR="00F17375" w:rsidRDefault="00A56599">
            <w:pPr>
              <w:pStyle w:val="BodyA"/>
              <w:numPr>
                <w:ilvl w:val="0"/>
                <w:numId w:val="24"/>
              </w:numPr>
              <w:suppressAutoHyphens/>
              <w:rPr>
                <w:rFonts w:ascii="Arial" w:hAnsi="Arial"/>
                <w:sz w:val="22"/>
                <w:szCs w:val="22"/>
              </w:rPr>
            </w:pPr>
            <w:r>
              <w:rPr>
                <w:rFonts w:ascii="Arial" w:hAnsi="Arial"/>
                <w:sz w:val="22"/>
                <w:szCs w:val="22"/>
              </w:rPr>
              <w:t>Able to work with others in a team, share skills, knowledge and experience in working towards common goals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1783" w14:textId="77777777" w:rsidR="00F17375" w:rsidRDefault="00F17375">
            <w:pPr>
              <w:pStyle w:val="BodyA"/>
              <w:suppressAutoHyphens/>
              <w:rPr>
                <w:rFonts w:ascii="Arial" w:eastAsia="Arial" w:hAnsi="Arial" w:cs="Arial"/>
                <w:sz w:val="22"/>
                <w:szCs w:val="22"/>
              </w:rPr>
            </w:pPr>
          </w:p>
          <w:p w14:paraId="1876FE98" w14:textId="77777777" w:rsidR="00F17375" w:rsidRDefault="00F17375">
            <w:pPr>
              <w:pStyle w:val="BodyA"/>
              <w:suppressAutoHyphens/>
              <w:rPr>
                <w:rFonts w:ascii="Arial" w:eastAsia="Arial" w:hAnsi="Arial" w:cs="Arial"/>
                <w:sz w:val="22"/>
                <w:szCs w:val="22"/>
              </w:rPr>
            </w:pPr>
          </w:p>
          <w:p w14:paraId="2811C664" w14:textId="77777777" w:rsidR="00F17375" w:rsidRDefault="00F17375">
            <w:pPr>
              <w:pStyle w:val="BodyA"/>
              <w:suppressAutoHyphens/>
              <w:rPr>
                <w:rFonts w:ascii="Arial" w:eastAsia="Arial" w:hAnsi="Arial" w:cs="Arial"/>
                <w:sz w:val="22"/>
                <w:szCs w:val="22"/>
              </w:rPr>
            </w:pPr>
          </w:p>
          <w:p w14:paraId="4CF4B482"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62BDB252" w14:textId="77777777" w:rsidR="00F17375" w:rsidRDefault="00F17375">
            <w:pPr>
              <w:pStyle w:val="BodyA"/>
              <w:suppressAutoHyphens/>
              <w:rPr>
                <w:rFonts w:ascii="Arial" w:eastAsia="Arial" w:hAnsi="Arial" w:cs="Arial"/>
                <w:sz w:val="22"/>
                <w:szCs w:val="22"/>
              </w:rPr>
            </w:pPr>
          </w:p>
          <w:p w14:paraId="226EDE7D" w14:textId="77777777" w:rsidR="00F17375" w:rsidRDefault="00F17375">
            <w:pPr>
              <w:pStyle w:val="BodyA"/>
              <w:suppressAutoHyphens/>
              <w:rPr>
                <w:rFonts w:ascii="Arial" w:eastAsia="Arial" w:hAnsi="Arial" w:cs="Arial"/>
                <w:sz w:val="22"/>
                <w:szCs w:val="22"/>
              </w:rPr>
            </w:pPr>
          </w:p>
          <w:p w14:paraId="125A2E11" w14:textId="77777777" w:rsidR="00F17375" w:rsidRDefault="00F17375">
            <w:pPr>
              <w:pStyle w:val="BodyA"/>
              <w:suppressAutoHyphens/>
              <w:rPr>
                <w:rFonts w:ascii="Arial" w:eastAsia="Arial" w:hAnsi="Arial" w:cs="Arial"/>
                <w:sz w:val="22"/>
                <w:szCs w:val="22"/>
              </w:rPr>
            </w:pPr>
          </w:p>
          <w:p w14:paraId="28A5EEAF" w14:textId="77777777" w:rsidR="00F17375" w:rsidRDefault="00F17375">
            <w:pPr>
              <w:pStyle w:val="BodyA"/>
              <w:suppressAutoHyphens/>
              <w:rPr>
                <w:rFonts w:ascii="Arial" w:eastAsia="Arial" w:hAnsi="Arial" w:cs="Arial"/>
                <w:sz w:val="22"/>
                <w:szCs w:val="22"/>
              </w:rPr>
            </w:pPr>
          </w:p>
          <w:p w14:paraId="00C2855F"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4183402A" w14:textId="77777777" w:rsidR="00F17375" w:rsidRDefault="00F17375">
            <w:pPr>
              <w:pStyle w:val="BodyA"/>
              <w:suppressAutoHyphens/>
              <w:rPr>
                <w:rFonts w:ascii="Arial" w:eastAsia="Arial" w:hAnsi="Arial" w:cs="Arial"/>
                <w:sz w:val="22"/>
                <w:szCs w:val="22"/>
              </w:rPr>
            </w:pPr>
          </w:p>
          <w:p w14:paraId="63415D01" w14:textId="77777777" w:rsidR="00F17375" w:rsidRDefault="00F17375">
            <w:pPr>
              <w:pStyle w:val="BodyA"/>
              <w:suppressAutoHyphens/>
              <w:rPr>
                <w:rFonts w:ascii="Arial" w:eastAsia="Arial" w:hAnsi="Arial" w:cs="Arial"/>
                <w:sz w:val="22"/>
                <w:szCs w:val="22"/>
              </w:rPr>
            </w:pPr>
          </w:p>
          <w:p w14:paraId="5D99DB2F" w14:textId="77777777" w:rsidR="00F17375" w:rsidRDefault="00F17375">
            <w:pPr>
              <w:pStyle w:val="BodyA"/>
              <w:suppressAutoHyphens/>
              <w:rPr>
                <w:rFonts w:ascii="Arial" w:eastAsia="Arial" w:hAnsi="Arial" w:cs="Arial"/>
                <w:sz w:val="22"/>
                <w:szCs w:val="22"/>
              </w:rPr>
            </w:pPr>
          </w:p>
          <w:p w14:paraId="727A8286" w14:textId="77777777" w:rsidR="00F17375" w:rsidRDefault="00F17375">
            <w:pPr>
              <w:pStyle w:val="BodyA"/>
              <w:suppressAutoHyphens/>
              <w:rPr>
                <w:rFonts w:ascii="Arial" w:eastAsia="Arial" w:hAnsi="Arial" w:cs="Arial"/>
                <w:sz w:val="22"/>
                <w:szCs w:val="22"/>
              </w:rPr>
            </w:pPr>
          </w:p>
          <w:p w14:paraId="60EE3076"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2CC5FA5B" w14:textId="77777777" w:rsidR="00F17375" w:rsidRDefault="00F17375">
            <w:pPr>
              <w:pStyle w:val="BodyA"/>
              <w:suppressAutoHyphens/>
              <w:rPr>
                <w:rFonts w:ascii="Arial" w:eastAsia="Arial" w:hAnsi="Arial" w:cs="Arial"/>
                <w:sz w:val="22"/>
                <w:szCs w:val="22"/>
              </w:rPr>
            </w:pPr>
          </w:p>
          <w:p w14:paraId="42224695" w14:textId="77777777" w:rsidR="00F17375" w:rsidRDefault="00F17375">
            <w:pPr>
              <w:pStyle w:val="BodyA"/>
              <w:suppressAutoHyphens/>
              <w:rPr>
                <w:rFonts w:ascii="Arial" w:eastAsia="Arial" w:hAnsi="Arial" w:cs="Arial"/>
                <w:sz w:val="22"/>
                <w:szCs w:val="22"/>
              </w:rPr>
            </w:pPr>
          </w:p>
          <w:p w14:paraId="37FA8D95" w14:textId="77777777" w:rsidR="00F17375" w:rsidRDefault="00F17375">
            <w:pPr>
              <w:pStyle w:val="BodyA"/>
              <w:suppressAutoHyphens/>
              <w:rPr>
                <w:rFonts w:ascii="Arial" w:eastAsia="Arial" w:hAnsi="Arial" w:cs="Arial"/>
                <w:sz w:val="22"/>
                <w:szCs w:val="22"/>
              </w:rPr>
            </w:pPr>
          </w:p>
          <w:p w14:paraId="22166399" w14:textId="77777777" w:rsidR="00F17375" w:rsidRDefault="00F17375">
            <w:pPr>
              <w:pStyle w:val="BodyA"/>
              <w:suppressAutoHyphens/>
              <w:rPr>
                <w:rFonts w:ascii="Arial" w:eastAsia="Arial" w:hAnsi="Arial" w:cs="Arial"/>
                <w:sz w:val="22"/>
                <w:szCs w:val="22"/>
              </w:rPr>
            </w:pPr>
          </w:p>
          <w:p w14:paraId="4FF7AF96" w14:textId="77777777" w:rsidR="00F17375" w:rsidRDefault="00F17375">
            <w:pPr>
              <w:pStyle w:val="BodyA"/>
              <w:suppressAutoHyphens/>
              <w:rPr>
                <w:rFonts w:ascii="Arial" w:eastAsia="Arial" w:hAnsi="Arial" w:cs="Arial"/>
                <w:sz w:val="22"/>
                <w:szCs w:val="22"/>
              </w:rPr>
            </w:pPr>
          </w:p>
          <w:p w14:paraId="6C17E083" w14:textId="77777777" w:rsidR="00F17375" w:rsidRDefault="00F17375">
            <w:pPr>
              <w:pStyle w:val="BodyA"/>
              <w:suppressAutoHyphens/>
              <w:rPr>
                <w:rFonts w:ascii="Arial" w:eastAsia="Arial" w:hAnsi="Arial" w:cs="Arial"/>
                <w:sz w:val="22"/>
                <w:szCs w:val="22"/>
              </w:rPr>
            </w:pPr>
          </w:p>
          <w:p w14:paraId="6B0CE551" w14:textId="77777777" w:rsidR="00F17375" w:rsidRDefault="00F17375">
            <w:pPr>
              <w:pStyle w:val="BodyA"/>
              <w:suppressAutoHyphens/>
              <w:rPr>
                <w:rFonts w:ascii="Arial" w:eastAsia="Arial" w:hAnsi="Arial" w:cs="Arial"/>
                <w:sz w:val="22"/>
                <w:szCs w:val="22"/>
              </w:rPr>
            </w:pPr>
          </w:p>
          <w:p w14:paraId="68C64BA2"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1A5085C2" w14:textId="77777777" w:rsidR="00F17375" w:rsidRDefault="00F17375">
            <w:pPr>
              <w:pStyle w:val="BodyA"/>
              <w:suppressAutoHyphens/>
              <w:rPr>
                <w:rFonts w:ascii="Arial" w:eastAsia="Arial" w:hAnsi="Arial" w:cs="Arial"/>
                <w:sz w:val="22"/>
                <w:szCs w:val="22"/>
              </w:rPr>
            </w:pPr>
          </w:p>
          <w:p w14:paraId="1E281947" w14:textId="77777777" w:rsidR="00F17375" w:rsidRDefault="00F17375">
            <w:pPr>
              <w:pStyle w:val="BodyA"/>
              <w:suppressAutoHyphens/>
              <w:rPr>
                <w:rFonts w:ascii="Arial" w:eastAsia="Arial" w:hAnsi="Arial" w:cs="Arial"/>
                <w:sz w:val="22"/>
                <w:szCs w:val="22"/>
              </w:rPr>
            </w:pPr>
          </w:p>
          <w:p w14:paraId="035E7C4F" w14:textId="77777777" w:rsidR="00F17375" w:rsidRDefault="00F17375">
            <w:pPr>
              <w:pStyle w:val="BodyA"/>
              <w:suppressAutoHyphens/>
              <w:rPr>
                <w:rFonts w:ascii="Arial" w:eastAsia="Arial" w:hAnsi="Arial" w:cs="Arial"/>
                <w:sz w:val="22"/>
                <w:szCs w:val="22"/>
              </w:rPr>
            </w:pPr>
          </w:p>
          <w:p w14:paraId="5AD38910" w14:textId="77777777" w:rsidR="00F17375" w:rsidRDefault="00F17375">
            <w:pPr>
              <w:pStyle w:val="BodyA"/>
              <w:suppressAutoHyphens/>
              <w:rPr>
                <w:rFonts w:ascii="Arial" w:eastAsia="Arial" w:hAnsi="Arial" w:cs="Arial"/>
                <w:sz w:val="22"/>
                <w:szCs w:val="22"/>
              </w:rPr>
            </w:pPr>
          </w:p>
          <w:p w14:paraId="003E04A8" w14:textId="77777777" w:rsidR="00F17375" w:rsidRDefault="00F17375">
            <w:pPr>
              <w:pStyle w:val="BodyA"/>
              <w:suppressAutoHyphens/>
              <w:rPr>
                <w:rFonts w:ascii="Arial" w:eastAsia="Arial" w:hAnsi="Arial" w:cs="Arial"/>
                <w:sz w:val="22"/>
                <w:szCs w:val="22"/>
              </w:rPr>
            </w:pPr>
          </w:p>
          <w:p w14:paraId="66454C56" w14:textId="77777777" w:rsidR="00F17375" w:rsidRDefault="00F17375">
            <w:pPr>
              <w:pStyle w:val="BodyA"/>
              <w:suppressAutoHyphens/>
              <w:rPr>
                <w:rFonts w:ascii="Arial" w:eastAsia="Arial" w:hAnsi="Arial" w:cs="Arial"/>
                <w:sz w:val="22"/>
                <w:szCs w:val="22"/>
              </w:rPr>
            </w:pPr>
          </w:p>
          <w:p w14:paraId="0B8E7F00"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74AAD93F" w14:textId="77777777" w:rsidR="00F17375" w:rsidRDefault="00F17375">
            <w:pPr>
              <w:pStyle w:val="BodyA"/>
              <w:suppressAutoHyphens/>
              <w:rPr>
                <w:rFonts w:ascii="Arial" w:eastAsia="Arial" w:hAnsi="Arial" w:cs="Arial"/>
                <w:sz w:val="22"/>
                <w:szCs w:val="22"/>
              </w:rPr>
            </w:pPr>
          </w:p>
          <w:p w14:paraId="595D3335" w14:textId="77777777" w:rsidR="00F17375" w:rsidRDefault="00F17375">
            <w:pPr>
              <w:pStyle w:val="BodyA"/>
              <w:suppressAutoHyphens/>
              <w:rPr>
                <w:rFonts w:ascii="Arial" w:eastAsia="Arial" w:hAnsi="Arial" w:cs="Arial"/>
                <w:sz w:val="22"/>
                <w:szCs w:val="22"/>
              </w:rPr>
            </w:pPr>
          </w:p>
          <w:p w14:paraId="678252B1" w14:textId="77777777" w:rsidR="00F17375" w:rsidRDefault="00F17375">
            <w:pPr>
              <w:pStyle w:val="BodyA"/>
              <w:suppressAutoHyphens/>
              <w:rPr>
                <w:rFonts w:ascii="Arial" w:eastAsia="Arial" w:hAnsi="Arial" w:cs="Arial"/>
                <w:sz w:val="22"/>
                <w:szCs w:val="22"/>
              </w:rPr>
            </w:pPr>
          </w:p>
          <w:p w14:paraId="0DAB335C" w14:textId="77777777" w:rsidR="00F17375" w:rsidRDefault="00F17375">
            <w:pPr>
              <w:pStyle w:val="BodyA"/>
              <w:suppressAutoHyphens/>
              <w:rPr>
                <w:rFonts w:ascii="Arial" w:eastAsia="Arial" w:hAnsi="Arial" w:cs="Arial"/>
                <w:sz w:val="22"/>
                <w:szCs w:val="22"/>
              </w:rPr>
            </w:pPr>
          </w:p>
          <w:p w14:paraId="7BDE08D7" w14:textId="77777777" w:rsidR="00F17375" w:rsidRDefault="00F17375">
            <w:pPr>
              <w:pStyle w:val="BodyA"/>
              <w:suppressAutoHyphens/>
              <w:rPr>
                <w:rFonts w:ascii="Arial" w:eastAsia="Arial" w:hAnsi="Arial" w:cs="Arial"/>
                <w:sz w:val="22"/>
                <w:szCs w:val="22"/>
              </w:rPr>
            </w:pPr>
          </w:p>
          <w:p w14:paraId="100617B2"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54C7B73E" w14:textId="77777777" w:rsidR="00F17375" w:rsidRDefault="00F17375">
            <w:pPr>
              <w:pStyle w:val="BodyA"/>
              <w:suppressAutoHyphens/>
              <w:rPr>
                <w:rFonts w:ascii="Arial" w:eastAsia="Arial" w:hAnsi="Arial" w:cs="Arial"/>
                <w:sz w:val="22"/>
                <w:szCs w:val="22"/>
              </w:rPr>
            </w:pPr>
          </w:p>
          <w:p w14:paraId="0CCDAC7A" w14:textId="77777777" w:rsidR="00F17375" w:rsidRDefault="00F17375">
            <w:pPr>
              <w:pStyle w:val="BodyA"/>
              <w:suppressAutoHyphens/>
              <w:rPr>
                <w:rFonts w:ascii="Arial" w:eastAsia="Arial" w:hAnsi="Arial" w:cs="Arial"/>
                <w:sz w:val="22"/>
                <w:szCs w:val="22"/>
              </w:rPr>
            </w:pPr>
          </w:p>
          <w:p w14:paraId="495E8DD3"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4B73B8C2" w14:textId="77777777" w:rsidR="00F17375" w:rsidRDefault="00F17375">
            <w:pPr>
              <w:pStyle w:val="BodyA"/>
              <w:suppressAutoHyphens/>
              <w:rPr>
                <w:rFonts w:ascii="Arial" w:eastAsia="Arial" w:hAnsi="Arial" w:cs="Arial"/>
                <w:sz w:val="22"/>
                <w:szCs w:val="22"/>
              </w:rPr>
            </w:pPr>
          </w:p>
          <w:p w14:paraId="3183D3E7" w14:textId="77777777" w:rsidR="00F17375" w:rsidRDefault="00F17375">
            <w:pPr>
              <w:pStyle w:val="BodyA"/>
              <w:suppressAutoHyphens/>
              <w:rPr>
                <w:rFonts w:ascii="Arial" w:eastAsia="Arial" w:hAnsi="Arial" w:cs="Arial"/>
                <w:sz w:val="22"/>
                <w:szCs w:val="22"/>
              </w:rPr>
            </w:pPr>
          </w:p>
          <w:p w14:paraId="29650E33" w14:textId="77777777" w:rsidR="00F17375" w:rsidRDefault="00F17375">
            <w:pPr>
              <w:pStyle w:val="BodyA"/>
              <w:suppressAutoHyphens/>
              <w:rPr>
                <w:rFonts w:ascii="Arial" w:eastAsia="Arial" w:hAnsi="Arial" w:cs="Arial"/>
                <w:sz w:val="22"/>
                <w:szCs w:val="22"/>
              </w:rPr>
            </w:pPr>
          </w:p>
          <w:p w14:paraId="24DE86BB"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07E3835D" w14:textId="77777777" w:rsidR="00F17375" w:rsidRDefault="00F17375">
            <w:pPr>
              <w:pStyle w:val="BodyA"/>
              <w:suppressAutoHyphens/>
              <w:rPr>
                <w:rFonts w:ascii="Arial" w:eastAsia="Arial" w:hAnsi="Arial" w:cs="Arial"/>
                <w:sz w:val="22"/>
                <w:szCs w:val="22"/>
              </w:rPr>
            </w:pPr>
          </w:p>
          <w:p w14:paraId="3E332894" w14:textId="77777777" w:rsidR="00F17375" w:rsidRDefault="00F17375">
            <w:pPr>
              <w:pStyle w:val="BodyA"/>
              <w:suppressAutoHyphens/>
              <w:rPr>
                <w:rFonts w:ascii="Arial" w:eastAsia="Arial" w:hAnsi="Arial" w:cs="Arial"/>
                <w:sz w:val="22"/>
                <w:szCs w:val="22"/>
              </w:rPr>
            </w:pPr>
          </w:p>
          <w:p w14:paraId="4BA88C88" w14:textId="77777777" w:rsidR="00F17375" w:rsidRDefault="00F17375">
            <w:pPr>
              <w:pStyle w:val="BodyA"/>
              <w:suppressAutoHyphens/>
              <w:rPr>
                <w:rFonts w:ascii="Arial" w:eastAsia="Arial" w:hAnsi="Arial" w:cs="Arial"/>
                <w:sz w:val="22"/>
                <w:szCs w:val="22"/>
              </w:rPr>
            </w:pPr>
          </w:p>
          <w:p w14:paraId="1C242449"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3190C70F" w14:textId="77777777" w:rsidR="00F17375" w:rsidRDefault="00F17375">
            <w:pPr>
              <w:pStyle w:val="BodyA"/>
              <w:suppressAutoHyphens/>
              <w:rPr>
                <w:rFonts w:ascii="Arial" w:eastAsia="Arial" w:hAnsi="Arial" w:cs="Arial"/>
                <w:sz w:val="22"/>
                <w:szCs w:val="22"/>
              </w:rPr>
            </w:pPr>
          </w:p>
          <w:p w14:paraId="1A314951" w14:textId="77777777" w:rsidR="00F17375" w:rsidRDefault="00F17375">
            <w:pPr>
              <w:pStyle w:val="BodyA"/>
              <w:suppressAutoHyphens/>
              <w:rPr>
                <w:rFonts w:ascii="Arial" w:eastAsia="Arial" w:hAnsi="Arial" w:cs="Arial"/>
                <w:sz w:val="22"/>
                <w:szCs w:val="22"/>
              </w:rPr>
            </w:pPr>
          </w:p>
          <w:p w14:paraId="6FD66B1C" w14:textId="77777777" w:rsidR="00F17375" w:rsidRDefault="00F17375">
            <w:pPr>
              <w:pStyle w:val="BodyA"/>
              <w:suppressAutoHyphens/>
              <w:rPr>
                <w:rFonts w:ascii="Arial" w:eastAsia="Arial" w:hAnsi="Arial" w:cs="Arial"/>
                <w:sz w:val="22"/>
                <w:szCs w:val="22"/>
              </w:rPr>
            </w:pPr>
          </w:p>
          <w:p w14:paraId="0FD80457" w14:textId="77777777" w:rsidR="00F17375" w:rsidRDefault="00F17375">
            <w:pPr>
              <w:pStyle w:val="BodyA"/>
              <w:suppressAutoHyphens/>
              <w:rPr>
                <w:rFonts w:ascii="Arial" w:eastAsia="Arial" w:hAnsi="Arial" w:cs="Arial"/>
                <w:sz w:val="22"/>
                <w:szCs w:val="22"/>
              </w:rPr>
            </w:pPr>
          </w:p>
          <w:p w14:paraId="6D2B381F" w14:textId="77777777" w:rsidR="00F17375" w:rsidRDefault="00F17375">
            <w:pPr>
              <w:pStyle w:val="BodyA"/>
              <w:suppressAutoHyphens/>
              <w:rPr>
                <w:rFonts w:ascii="Arial" w:eastAsia="Arial" w:hAnsi="Arial" w:cs="Arial"/>
                <w:sz w:val="22"/>
                <w:szCs w:val="22"/>
              </w:rPr>
            </w:pPr>
          </w:p>
          <w:p w14:paraId="2E14F825" w14:textId="77777777" w:rsidR="00F17375" w:rsidRDefault="00A56599">
            <w:pPr>
              <w:pStyle w:val="BodyA"/>
              <w:suppressAutoHyphens/>
            </w:pPr>
            <w:r>
              <w:rPr>
                <w:rFonts w:ascii="Arial" w:hAnsi="Arial"/>
                <w:sz w:val="22"/>
                <w:szCs w:val="22"/>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07915" w14:textId="77777777" w:rsidR="00F17375" w:rsidRDefault="00F17375">
            <w:pPr>
              <w:pStyle w:val="BodyA"/>
              <w:suppressAutoHyphens/>
              <w:rPr>
                <w:rFonts w:ascii="Arial" w:eastAsia="Arial" w:hAnsi="Arial" w:cs="Arial"/>
                <w:sz w:val="22"/>
                <w:szCs w:val="22"/>
              </w:rPr>
            </w:pPr>
          </w:p>
          <w:p w14:paraId="5CB20C12" w14:textId="77777777" w:rsidR="00F17375" w:rsidRDefault="00F17375">
            <w:pPr>
              <w:pStyle w:val="BodyA"/>
              <w:suppressAutoHyphens/>
              <w:rPr>
                <w:rFonts w:ascii="Arial" w:eastAsia="Arial" w:hAnsi="Arial" w:cs="Arial"/>
                <w:sz w:val="22"/>
                <w:szCs w:val="22"/>
              </w:rPr>
            </w:pPr>
          </w:p>
          <w:p w14:paraId="3585E8AE" w14:textId="77777777" w:rsidR="00F17375" w:rsidRDefault="00F17375">
            <w:pPr>
              <w:pStyle w:val="BodyA"/>
              <w:suppressAutoHyphens/>
              <w:rPr>
                <w:rFonts w:ascii="Arial" w:eastAsia="Arial" w:hAnsi="Arial" w:cs="Arial"/>
                <w:sz w:val="22"/>
                <w:szCs w:val="22"/>
              </w:rPr>
            </w:pPr>
          </w:p>
          <w:p w14:paraId="6D3C2264" w14:textId="77777777" w:rsidR="00F17375" w:rsidRDefault="00F17375">
            <w:pPr>
              <w:pStyle w:val="BodyA"/>
              <w:suppressAutoHyphens/>
              <w:rPr>
                <w:rFonts w:ascii="Arial" w:eastAsia="Arial" w:hAnsi="Arial" w:cs="Arial"/>
                <w:sz w:val="22"/>
                <w:szCs w:val="22"/>
              </w:rPr>
            </w:pPr>
          </w:p>
          <w:p w14:paraId="37004599" w14:textId="77777777" w:rsidR="00F17375" w:rsidRDefault="00F17375">
            <w:pPr>
              <w:pStyle w:val="BodyA"/>
              <w:suppressAutoHyphens/>
              <w:rPr>
                <w:rFonts w:ascii="Arial" w:eastAsia="Arial" w:hAnsi="Arial" w:cs="Arial"/>
                <w:sz w:val="22"/>
                <w:szCs w:val="22"/>
              </w:rPr>
            </w:pPr>
          </w:p>
          <w:p w14:paraId="207ACE62" w14:textId="77777777" w:rsidR="00F17375" w:rsidRDefault="00F17375">
            <w:pPr>
              <w:pStyle w:val="BodyA"/>
              <w:suppressAutoHyphens/>
              <w:rPr>
                <w:rFonts w:ascii="Arial" w:eastAsia="Arial" w:hAnsi="Arial" w:cs="Arial"/>
                <w:sz w:val="22"/>
                <w:szCs w:val="22"/>
              </w:rPr>
            </w:pPr>
          </w:p>
          <w:p w14:paraId="224C4A3D" w14:textId="77777777" w:rsidR="00F17375" w:rsidRDefault="00F17375">
            <w:pPr>
              <w:pStyle w:val="BodyA"/>
              <w:suppressAutoHyphens/>
              <w:rPr>
                <w:rFonts w:ascii="Arial" w:eastAsia="Arial" w:hAnsi="Arial" w:cs="Arial"/>
                <w:sz w:val="22"/>
                <w:szCs w:val="22"/>
              </w:rPr>
            </w:pPr>
          </w:p>
          <w:p w14:paraId="63C8C852" w14:textId="77777777" w:rsidR="00F17375" w:rsidRDefault="00F17375">
            <w:pPr>
              <w:pStyle w:val="BodyA"/>
              <w:suppressAutoHyphens/>
              <w:rPr>
                <w:rFonts w:ascii="Arial" w:eastAsia="Arial" w:hAnsi="Arial" w:cs="Arial"/>
                <w:sz w:val="22"/>
                <w:szCs w:val="22"/>
              </w:rPr>
            </w:pPr>
          </w:p>
          <w:p w14:paraId="28B9DA8A" w14:textId="77777777" w:rsidR="00F17375" w:rsidRDefault="00F17375">
            <w:pPr>
              <w:pStyle w:val="BodyA"/>
              <w:suppressAutoHyphens/>
              <w:rPr>
                <w:rFonts w:ascii="Arial" w:eastAsia="Arial" w:hAnsi="Arial" w:cs="Arial"/>
                <w:sz w:val="22"/>
                <w:szCs w:val="22"/>
              </w:rPr>
            </w:pPr>
          </w:p>
          <w:p w14:paraId="7D01B76C" w14:textId="77777777" w:rsidR="00F17375" w:rsidRDefault="00F17375">
            <w:pPr>
              <w:pStyle w:val="BodyA"/>
              <w:suppressAutoHyphens/>
              <w:rPr>
                <w:rFonts w:ascii="Arial" w:eastAsia="Arial" w:hAnsi="Arial" w:cs="Arial"/>
                <w:sz w:val="22"/>
                <w:szCs w:val="22"/>
              </w:rPr>
            </w:pPr>
          </w:p>
          <w:p w14:paraId="45E69B87" w14:textId="77777777" w:rsidR="00F17375" w:rsidRDefault="00F17375">
            <w:pPr>
              <w:pStyle w:val="BodyA"/>
              <w:suppressAutoHyphens/>
              <w:rPr>
                <w:rFonts w:ascii="Arial" w:eastAsia="Arial" w:hAnsi="Arial" w:cs="Arial"/>
                <w:sz w:val="22"/>
                <w:szCs w:val="22"/>
              </w:rPr>
            </w:pPr>
          </w:p>
          <w:p w14:paraId="3AE95619" w14:textId="77777777" w:rsidR="00F17375" w:rsidRDefault="00F17375">
            <w:pPr>
              <w:pStyle w:val="BodyA"/>
              <w:suppressAutoHyphens/>
              <w:rPr>
                <w:rFonts w:ascii="Arial" w:eastAsia="Arial" w:hAnsi="Arial" w:cs="Arial"/>
                <w:sz w:val="22"/>
                <w:szCs w:val="22"/>
              </w:rPr>
            </w:pPr>
          </w:p>
          <w:p w14:paraId="2498BE92" w14:textId="77777777" w:rsidR="00F17375" w:rsidRDefault="00F17375">
            <w:pPr>
              <w:pStyle w:val="BodyA"/>
              <w:suppressAutoHyphens/>
              <w:rPr>
                <w:rFonts w:ascii="Arial" w:eastAsia="Arial" w:hAnsi="Arial" w:cs="Arial"/>
                <w:sz w:val="22"/>
                <w:szCs w:val="22"/>
              </w:rPr>
            </w:pPr>
          </w:p>
          <w:p w14:paraId="12D3B771" w14:textId="77777777" w:rsidR="00F17375" w:rsidRDefault="00F17375">
            <w:pPr>
              <w:pStyle w:val="BodyA"/>
              <w:suppressAutoHyphens/>
              <w:rPr>
                <w:rFonts w:ascii="Arial" w:eastAsia="Arial" w:hAnsi="Arial" w:cs="Arial"/>
                <w:sz w:val="22"/>
                <w:szCs w:val="22"/>
              </w:rPr>
            </w:pPr>
          </w:p>
          <w:p w14:paraId="5F3119B4" w14:textId="77777777" w:rsidR="00F17375" w:rsidRDefault="00F17375">
            <w:pPr>
              <w:pStyle w:val="BodyA"/>
              <w:suppressAutoHyphens/>
              <w:rPr>
                <w:rFonts w:ascii="Arial" w:eastAsia="Arial" w:hAnsi="Arial" w:cs="Arial"/>
                <w:sz w:val="22"/>
                <w:szCs w:val="22"/>
              </w:rPr>
            </w:pPr>
          </w:p>
          <w:p w14:paraId="79B3FC4F" w14:textId="77777777" w:rsidR="00F17375" w:rsidRDefault="00F17375">
            <w:pPr>
              <w:pStyle w:val="BodyA"/>
              <w:suppressAutoHyphens/>
              <w:rPr>
                <w:rFonts w:ascii="Arial" w:eastAsia="Arial" w:hAnsi="Arial" w:cs="Arial"/>
                <w:sz w:val="22"/>
                <w:szCs w:val="22"/>
              </w:rPr>
            </w:pPr>
          </w:p>
          <w:p w14:paraId="08E34E73" w14:textId="77777777" w:rsidR="00F17375" w:rsidRDefault="00F17375">
            <w:pPr>
              <w:pStyle w:val="BodyA"/>
              <w:suppressAutoHyphens/>
              <w:rPr>
                <w:rFonts w:ascii="Arial" w:eastAsia="Arial" w:hAnsi="Arial" w:cs="Arial"/>
                <w:sz w:val="22"/>
                <w:szCs w:val="22"/>
              </w:rPr>
            </w:pPr>
          </w:p>
          <w:p w14:paraId="13454D0C" w14:textId="77777777" w:rsidR="00F17375" w:rsidRDefault="00F17375">
            <w:pPr>
              <w:pStyle w:val="BodyA"/>
              <w:suppressAutoHyphens/>
              <w:rPr>
                <w:rFonts w:ascii="Arial" w:eastAsia="Arial" w:hAnsi="Arial" w:cs="Arial"/>
                <w:sz w:val="22"/>
                <w:szCs w:val="22"/>
              </w:rPr>
            </w:pPr>
          </w:p>
          <w:p w14:paraId="64A992D5" w14:textId="77777777" w:rsidR="00F17375" w:rsidRDefault="00F17375">
            <w:pPr>
              <w:pStyle w:val="BodyA"/>
              <w:suppressAutoHyphens/>
              <w:rPr>
                <w:rFonts w:ascii="Arial" w:eastAsia="Arial" w:hAnsi="Arial" w:cs="Arial"/>
                <w:sz w:val="22"/>
                <w:szCs w:val="22"/>
              </w:rPr>
            </w:pPr>
          </w:p>
          <w:p w14:paraId="5872EE89" w14:textId="77777777" w:rsidR="00F17375" w:rsidRDefault="00F17375">
            <w:pPr>
              <w:pStyle w:val="BodyA"/>
              <w:suppressAutoHyphens/>
              <w:rPr>
                <w:rFonts w:ascii="Arial" w:eastAsia="Arial" w:hAnsi="Arial" w:cs="Arial"/>
                <w:sz w:val="22"/>
                <w:szCs w:val="22"/>
              </w:rPr>
            </w:pPr>
          </w:p>
          <w:p w14:paraId="4C35F2F5" w14:textId="77777777" w:rsidR="00F17375" w:rsidRDefault="00F17375">
            <w:pPr>
              <w:pStyle w:val="BodyA"/>
              <w:suppressAutoHyphens/>
              <w:rPr>
                <w:rFonts w:ascii="Arial" w:eastAsia="Arial" w:hAnsi="Arial" w:cs="Arial"/>
                <w:sz w:val="22"/>
                <w:szCs w:val="22"/>
              </w:rPr>
            </w:pPr>
          </w:p>
          <w:p w14:paraId="4CB67E24" w14:textId="77777777" w:rsidR="00F17375" w:rsidRDefault="00F17375">
            <w:pPr>
              <w:pStyle w:val="BodyA"/>
              <w:suppressAutoHyphens/>
              <w:rPr>
                <w:rFonts w:ascii="Arial" w:eastAsia="Arial" w:hAnsi="Arial" w:cs="Arial"/>
                <w:sz w:val="22"/>
                <w:szCs w:val="22"/>
              </w:rPr>
            </w:pPr>
          </w:p>
          <w:p w14:paraId="1011FC74" w14:textId="77777777" w:rsidR="00F17375" w:rsidRDefault="00F17375">
            <w:pPr>
              <w:pStyle w:val="BodyA"/>
              <w:suppressAutoHyphens/>
              <w:rPr>
                <w:rFonts w:ascii="Arial" w:eastAsia="Arial" w:hAnsi="Arial" w:cs="Arial"/>
                <w:sz w:val="22"/>
                <w:szCs w:val="22"/>
              </w:rPr>
            </w:pPr>
          </w:p>
          <w:p w14:paraId="1D0EABA9" w14:textId="77777777" w:rsidR="00F17375" w:rsidRDefault="00F17375">
            <w:pPr>
              <w:pStyle w:val="BodyA"/>
              <w:suppressAutoHyphens/>
              <w:rPr>
                <w:rFonts w:ascii="Arial" w:eastAsia="Arial" w:hAnsi="Arial" w:cs="Arial"/>
                <w:sz w:val="22"/>
                <w:szCs w:val="22"/>
              </w:rPr>
            </w:pPr>
          </w:p>
          <w:p w14:paraId="56DC2ABD" w14:textId="77777777" w:rsidR="00F17375" w:rsidRDefault="00F17375">
            <w:pPr>
              <w:pStyle w:val="BodyA"/>
              <w:suppressAutoHyphens/>
              <w:rPr>
                <w:rFonts w:ascii="Arial" w:eastAsia="Arial" w:hAnsi="Arial" w:cs="Arial"/>
                <w:sz w:val="22"/>
                <w:szCs w:val="22"/>
              </w:rPr>
            </w:pPr>
          </w:p>
          <w:p w14:paraId="57608547" w14:textId="77777777" w:rsidR="00F17375" w:rsidRDefault="00F17375">
            <w:pPr>
              <w:pStyle w:val="BodyA"/>
              <w:suppressAutoHyphens/>
              <w:rPr>
                <w:rFonts w:ascii="Arial" w:eastAsia="Arial" w:hAnsi="Arial" w:cs="Arial"/>
                <w:sz w:val="22"/>
                <w:szCs w:val="22"/>
              </w:rPr>
            </w:pPr>
          </w:p>
          <w:p w14:paraId="2CE5CEDC" w14:textId="77777777" w:rsidR="00F17375" w:rsidRDefault="00F17375">
            <w:pPr>
              <w:pStyle w:val="BodyA"/>
              <w:suppressAutoHyphens/>
              <w:rPr>
                <w:rFonts w:ascii="Arial" w:eastAsia="Arial" w:hAnsi="Arial" w:cs="Arial"/>
                <w:sz w:val="22"/>
                <w:szCs w:val="22"/>
              </w:rPr>
            </w:pPr>
          </w:p>
          <w:p w14:paraId="073D8E24" w14:textId="77777777" w:rsidR="00F17375" w:rsidRDefault="00F17375">
            <w:pPr>
              <w:pStyle w:val="BodyA"/>
              <w:suppressAutoHyphens/>
              <w:rPr>
                <w:rFonts w:ascii="Arial" w:eastAsia="Arial" w:hAnsi="Arial" w:cs="Arial"/>
                <w:sz w:val="22"/>
                <w:szCs w:val="22"/>
              </w:rPr>
            </w:pPr>
          </w:p>
          <w:p w14:paraId="5F82A1BD" w14:textId="77777777" w:rsidR="00F17375" w:rsidRDefault="00F17375">
            <w:pPr>
              <w:pStyle w:val="BodyA"/>
              <w:suppressAutoHyphens/>
              <w:rPr>
                <w:rFonts w:ascii="Arial" w:eastAsia="Arial" w:hAnsi="Arial" w:cs="Arial"/>
                <w:sz w:val="22"/>
                <w:szCs w:val="22"/>
              </w:rPr>
            </w:pPr>
          </w:p>
          <w:p w14:paraId="3183C560" w14:textId="77777777" w:rsidR="00F17375" w:rsidRDefault="00F17375">
            <w:pPr>
              <w:pStyle w:val="BodyA"/>
              <w:suppressAutoHyphens/>
              <w:rPr>
                <w:rFonts w:ascii="Arial" w:eastAsia="Arial" w:hAnsi="Arial" w:cs="Arial"/>
                <w:sz w:val="22"/>
                <w:szCs w:val="22"/>
              </w:rPr>
            </w:pPr>
          </w:p>
          <w:p w14:paraId="2737B511" w14:textId="77777777" w:rsidR="00F17375" w:rsidRDefault="00F17375">
            <w:pPr>
              <w:pStyle w:val="BodyA"/>
              <w:suppressAutoHyphens/>
              <w:rPr>
                <w:rFonts w:ascii="Arial" w:eastAsia="Arial" w:hAnsi="Arial" w:cs="Arial"/>
                <w:sz w:val="22"/>
                <w:szCs w:val="22"/>
              </w:rPr>
            </w:pPr>
          </w:p>
          <w:p w14:paraId="1F2A01B4" w14:textId="77777777" w:rsidR="00F17375" w:rsidRDefault="00F17375">
            <w:pPr>
              <w:pStyle w:val="BodyA"/>
              <w:suppressAutoHyphens/>
              <w:rPr>
                <w:rFonts w:ascii="Arial" w:eastAsia="Arial" w:hAnsi="Arial" w:cs="Arial"/>
                <w:sz w:val="22"/>
                <w:szCs w:val="22"/>
              </w:rPr>
            </w:pPr>
          </w:p>
          <w:p w14:paraId="29901688" w14:textId="77777777" w:rsidR="00F17375" w:rsidRDefault="00F17375">
            <w:pPr>
              <w:pStyle w:val="BodyA"/>
              <w:suppressAutoHyphens/>
              <w:rPr>
                <w:rFonts w:ascii="Arial" w:eastAsia="Arial" w:hAnsi="Arial" w:cs="Arial"/>
                <w:sz w:val="22"/>
                <w:szCs w:val="22"/>
              </w:rPr>
            </w:pPr>
          </w:p>
          <w:p w14:paraId="17BD2578" w14:textId="77777777" w:rsidR="00F17375" w:rsidRDefault="00F17375">
            <w:pPr>
              <w:pStyle w:val="BodyA"/>
              <w:suppressAutoHyphens/>
              <w:rPr>
                <w:rFonts w:ascii="Arial" w:eastAsia="Arial" w:hAnsi="Arial" w:cs="Arial"/>
                <w:sz w:val="22"/>
                <w:szCs w:val="22"/>
              </w:rPr>
            </w:pPr>
          </w:p>
          <w:p w14:paraId="4E5319B3" w14:textId="77777777" w:rsidR="00F17375" w:rsidRDefault="00F17375">
            <w:pPr>
              <w:pStyle w:val="BodyA"/>
              <w:suppressAutoHyphens/>
              <w:rPr>
                <w:rFonts w:ascii="Arial" w:eastAsia="Arial" w:hAnsi="Arial" w:cs="Arial"/>
                <w:sz w:val="22"/>
                <w:szCs w:val="22"/>
              </w:rPr>
            </w:pPr>
          </w:p>
          <w:p w14:paraId="650DCF34" w14:textId="77777777" w:rsidR="00F17375" w:rsidRDefault="00F17375">
            <w:pPr>
              <w:pStyle w:val="BodyA"/>
              <w:suppressAutoHyphens/>
              <w:rPr>
                <w:rFonts w:ascii="Arial" w:eastAsia="Arial" w:hAnsi="Arial" w:cs="Arial"/>
                <w:sz w:val="22"/>
                <w:szCs w:val="22"/>
              </w:rPr>
            </w:pPr>
          </w:p>
          <w:p w14:paraId="5DD2DC4C" w14:textId="77777777" w:rsidR="00F17375" w:rsidRDefault="00F17375">
            <w:pPr>
              <w:pStyle w:val="BodyA"/>
              <w:suppressAutoHyphens/>
              <w:rPr>
                <w:rFonts w:ascii="Arial" w:eastAsia="Arial" w:hAnsi="Arial" w:cs="Arial"/>
                <w:sz w:val="22"/>
                <w:szCs w:val="22"/>
              </w:rPr>
            </w:pPr>
          </w:p>
          <w:p w14:paraId="7D5A4AB7" w14:textId="77777777" w:rsidR="00F17375" w:rsidRDefault="00F17375">
            <w:pPr>
              <w:pStyle w:val="BodyA"/>
              <w:suppressAutoHyphens/>
              <w:rPr>
                <w:rFonts w:ascii="Arial" w:eastAsia="Arial" w:hAnsi="Arial" w:cs="Arial"/>
                <w:sz w:val="22"/>
                <w:szCs w:val="22"/>
              </w:rPr>
            </w:pPr>
          </w:p>
          <w:p w14:paraId="0BF13908" w14:textId="77777777" w:rsidR="00F17375" w:rsidRDefault="00F17375">
            <w:pPr>
              <w:pStyle w:val="BodyA"/>
              <w:suppressAutoHyphens/>
              <w:rPr>
                <w:rFonts w:ascii="Arial" w:eastAsia="Arial" w:hAnsi="Arial" w:cs="Arial"/>
                <w:sz w:val="22"/>
                <w:szCs w:val="22"/>
              </w:rPr>
            </w:pPr>
          </w:p>
          <w:p w14:paraId="4025A6C5" w14:textId="77777777" w:rsidR="00F17375" w:rsidRDefault="00F17375">
            <w:pPr>
              <w:pStyle w:val="BodyA"/>
              <w:suppressAutoHyphens/>
              <w:rPr>
                <w:rFonts w:ascii="Arial" w:eastAsia="Arial" w:hAnsi="Arial" w:cs="Arial"/>
                <w:sz w:val="22"/>
                <w:szCs w:val="22"/>
              </w:rPr>
            </w:pPr>
          </w:p>
          <w:p w14:paraId="7F7BBC9D" w14:textId="77777777" w:rsidR="00F17375" w:rsidRDefault="00F17375">
            <w:pPr>
              <w:pStyle w:val="BodyA"/>
              <w:suppressAutoHyphens/>
              <w:rPr>
                <w:rFonts w:ascii="Arial" w:eastAsia="Arial" w:hAnsi="Arial" w:cs="Arial"/>
                <w:sz w:val="22"/>
                <w:szCs w:val="22"/>
              </w:rPr>
            </w:pPr>
          </w:p>
          <w:p w14:paraId="48FFC633" w14:textId="77777777" w:rsidR="00F17375" w:rsidRDefault="00F17375">
            <w:pPr>
              <w:pStyle w:val="BodyA"/>
              <w:suppressAutoHyphens/>
              <w:rPr>
                <w:rFonts w:ascii="Arial" w:eastAsia="Arial" w:hAnsi="Arial" w:cs="Arial"/>
                <w:sz w:val="22"/>
                <w:szCs w:val="22"/>
              </w:rPr>
            </w:pPr>
          </w:p>
          <w:p w14:paraId="1763736A" w14:textId="77777777" w:rsidR="00F17375" w:rsidRDefault="00F17375">
            <w:pPr>
              <w:pStyle w:val="BodyA"/>
              <w:suppressAutoHyphens/>
              <w:rPr>
                <w:rFonts w:ascii="Arial" w:eastAsia="Arial" w:hAnsi="Arial" w:cs="Arial"/>
                <w:sz w:val="22"/>
                <w:szCs w:val="22"/>
              </w:rPr>
            </w:pPr>
          </w:p>
          <w:p w14:paraId="5D4F57AA" w14:textId="77777777" w:rsidR="00F17375" w:rsidRDefault="00F17375">
            <w:pPr>
              <w:pStyle w:val="BodyA"/>
              <w:suppressAutoHyphens/>
              <w:rPr>
                <w:rFonts w:ascii="Arial" w:eastAsia="Arial" w:hAnsi="Arial" w:cs="Arial"/>
                <w:sz w:val="22"/>
                <w:szCs w:val="22"/>
              </w:rPr>
            </w:pPr>
          </w:p>
          <w:p w14:paraId="47E2EA67" w14:textId="77777777" w:rsidR="00F17375" w:rsidRDefault="00F17375">
            <w:pPr>
              <w:pStyle w:val="BodyA"/>
              <w:suppressAutoHyphens/>
              <w:rPr>
                <w:rFonts w:ascii="Arial" w:eastAsia="Arial" w:hAnsi="Arial" w:cs="Arial"/>
                <w:sz w:val="22"/>
                <w:szCs w:val="22"/>
              </w:rPr>
            </w:pPr>
          </w:p>
          <w:p w14:paraId="67473C7E" w14:textId="77777777" w:rsidR="00F17375" w:rsidRDefault="00F17375">
            <w:pPr>
              <w:pStyle w:val="BodyA"/>
              <w:suppressAutoHyphens/>
              <w:rPr>
                <w:rFonts w:ascii="Arial" w:eastAsia="Arial" w:hAnsi="Arial" w:cs="Arial"/>
                <w:sz w:val="22"/>
                <w:szCs w:val="22"/>
              </w:rPr>
            </w:pPr>
          </w:p>
          <w:p w14:paraId="32E8AE20" w14:textId="77777777" w:rsidR="00F17375" w:rsidRDefault="00F17375">
            <w:pPr>
              <w:pStyle w:val="BodyA"/>
              <w:suppressAutoHyphens/>
              <w:rPr>
                <w:rFonts w:ascii="Arial" w:eastAsia="Arial" w:hAnsi="Arial" w:cs="Arial"/>
                <w:sz w:val="22"/>
                <w:szCs w:val="22"/>
              </w:rPr>
            </w:pPr>
          </w:p>
          <w:p w14:paraId="236CE13C" w14:textId="77777777" w:rsidR="00F17375" w:rsidRDefault="00F17375">
            <w:pPr>
              <w:pStyle w:val="BodyA"/>
              <w:suppressAutoHyphens/>
              <w:rPr>
                <w:rFonts w:ascii="Arial" w:eastAsia="Arial" w:hAnsi="Arial" w:cs="Arial"/>
                <w:sz w:val="22"/>
                <w:szCs w:val="22"/>
              </w:rPr>
            </w:pPr>
          </w:p>
          <w:p w14:paraId="23098BF2" w14:textId="77777777" w:rsidR="00F17375" w:rsidRDefault="00F17375">
            <w:pPr>
              <w:pStyle w:val="BodyA"/>
              <w:suppressAutoHyphens/>
              <w:rPr>
                <w:rFonts w:ascii="Arial" w:eastAsia="Arial" w:hAnsi="Arial" w:cs="Arial"/>
                <w:sz w:val="22"/>
                <w:szCs w:val="22"/>
              </w:rPr>
            </w:pPr>
          </w:p>
          <w:p w14:paraId="404A91E4" w14:textId="77777777" w:rsidR="00F17375" w:rsidRDefault="00F17375">
            <w:pPr>
              <w:pStyle w:val="BodyA"/>
              <w:suppressAutoHyphens/>
              <w:rPr>
                <w:rFonts w:ascii="Arial" w:eastAsia="Arial" w:hAnsi="Arial" w:cs="Arial"/>
                <w:sz w:val="22"/>
                <w:szCs w:val="22"/>
              </w:rPr>
            </w:pPr>
          </w:p>
          <w:p w14:paraId="07CB9C8B" w14:textId="77777777" w:rsidR="00F17375" w:rsidRDefault="00F17375">
            <w:pPr>
              <w:pStyle w:val="BodyA"/>
              <w:suppressAutoHyphens/>
              <w:rPr>
                <w:rFonts w:ascii="Arial" w:eastAsia="Arial" w:hAnsi="Arial" w:cs="Arial"/>
                <w:sz w:val="22"/>
                <w:szCs w:val="22"/>
              </w:rPr>
            </w:pPr>
          </w:p>
          <w:p w14:paraId="29412344" w14:textId="77777777" w:rsidR="00F17375" w:rsidRDefault="00F17375">
            <w:pPr>
              <w:pStyle w:val="BodyA"/>
              <w:suppressAutoHyphens/>
              <w:rPr>
                <w:rFonts w:ascii="Arial" w:eastAsia="Arial" w:hAnsi="Arial" w:cs="Arial"/>
                <w:sz w:val="22"/>
                <w:szCs w:val="22"/>
              </w:rPr>
            </w:pPr>
          </w:p>
          <w:p w14:paraId="42F2A5F8" w14:textId="77777777" w:rsidR="00F17375" w:rsidRDefault="00F17375">
            <w:pPr>
              <w:pStyle w:val="BodyA"/>
              <w:suppressAutoHyphens/>
              <w:rPr>
                <w:rFonts w:ascii="Arial" w:eastAsia="Arial" w:hAnsi="Arial" w:cs="Arial"/>
                <w:sz w:val="22"/>
                <w:szCs w:val="22"/>
              </w:rPr>
            </w:pPr>
          </w:p>
          <w:p w14:paraId="71D5F2C2" w14:textId="77777777" w:rsidR="00F17375" w:rsidRDefault="00F17375">
            <w:pPr>
              <w:pStyle w:val="BodyA"/>
              <w:suppressAutoHyphens/>
              <w:rPr>
                <w:rFonts w:ascii="Arial" w:eastAsia="Arial" w:hAnsi="Arial" w:cs="Arial"/>
                <w:sz w:val="22"/>
                <w:szCs w:val="22"/>
              </w:rPr>
            </w:pPr>
          </w:p>
          <w:p w14:paraId="37CEEA3F" w14:textId="77777777" w:rsidR="00F17375" w:rsidRDefault="00F17375">
            <w:pPr>
              <w:pStyle w:val="BodyA"/>
              <w:suppressAutoHyphens/>
              <w:rPr>
                <w:rFonts w:ascii="Arial" w:eastAsia="Arial" w:hAnsi="Arial" w:cs="Arial"/>
                <w:sz w:val="22"/>
                <w:szCs w:val="22"/>
              </w:rPr>
            </w:pPr>
          </w:p>
          <w:p w14:paraId="17FD50C6" w14:textId="77777777" w:rsidR="00F17375" w:rsidRDefault="00F17375">
            <w:pPr>
              <w:pStyle w:val="BodyA"/>
              <w:suppressAutoHyphens/>
            </w:pP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08642" w14:textId="77777777" w:rsidR="00F17375" w:rsidRDefault="00A56599">
            <w:pPr>
              <w:pStyle w:val="BodyA"/>
              <w:suppressAutoHyphens/>
            </w:pPr>
            <w:r>
              <w:rPr>
                <w:rFonts w:ascii="Arial" w:hAnsi="Arial"/>
                <w:sz w:val="22"/>
                <w:szCs w:val="22"/>
              </w:rPr>
              <w:lastRenderedPageBreak/>
              <w:t>Interview, references</w:t>
            </w:r>
          </w:p>
        </w:tc>
      </w:tr>
      <w:tr w:rsidR="00F17375" w14:paraId="229089CF" w14:textId="77777777">
        <w:trPr>
          <w:trHeight w:val="8763"/>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7F642" w14:textId="77777777" w:rsidR="00F17375" w:rsidRDefault="00F17375">
            <w:pPr>
              <w:pStyle w:val="BodyA"/>
              <w:suppressAutoHyphens/>
            </w:pPr>
          </w:p>
          <w:p w14:paraId="6A2F1658" w14:textId="77777777" w:rsidR="00F17375" w:rsidRDefault="00A56599">
            <w:pPr>
              <w:pStyle w:val="BodyA"/>
              <w:suppressAutoHyphens/>
            </w:pPr>
            <w:r>
              <w:rPr>
                <w:rFonts w:ascii="Arial" w:hAnsi="Arial"/>
                <w:b/>
                <w:bCs/>
                <w:sz w:val="22"/>
                <w:szCs w:val="22"/>
                <w:u w:val="single"/>
              </w:rPr>
              <w:t>Knowledge base</w:t>
            </w:r>
            <w:r>
              <w:rPr>
                <w:rFonts w:ascii="Arial" w:hAnsi="Arial"/>
                <w:sz w:val="22"/>
                <w:szCs w:val="22"/>
                <w:u w:val="single"/>
              </w:rPr>
              <w:t>:</w:t>
            </w:r>
          </w:p>
          <w:p w14:paraId="2B791C0A" w14:textId="77777777" w:rsidR="00F17375" w:rsidRDefault="00A56599">
            <w:pPr>
              <w:pStyle w:val="BodyA"/>
              <w:numPr>
                <w:ilvl w:val="0"/>
                <w:numId w:val="25"/>
              </w:numPr>
              <w:suppressAutoHyphens/>
              <w:rPr>
                <w:rFonts w:ascii="Arial" w:hAnsi="Arial"/>
                <w:sz w:val="22"/>
                <w:szCs w:val="22"/>
              </w:rPr>
            </w:pPr>
            <w:r>
              <w:rPr>
                <w:rFonts w:ascii="Arial" w:hAnsi="Arial"/>
                <w:sz w:val="22"/>
                <w:szCs w:val="22"/>
              </w:rPr>
              <w:t>Knowledge of children, young people and adult safeguarding issues</w:t>
            </w:r>
          </w:p>
          <w:p w14:paraId="60357EF4" w14:textId="77777777" w:rsidR="00F17375" w:rsidRDefault="00A56599">
            <w:pPr>
              <w:pStyle w:val="BodyA"/>
              <w:numPr>
                <w:ilvl w:val="0"/>
                <w:numId w:val="25"/>
              </w:numPr>
              <w:suppressAutoHyphens/>
              <w:rPr>
                <w:rFonts w:ascii="Arial" w:hAnsi="Arial"/>
                <w:sz w:val="22"/>
                <w:szCs w:val="22"/>
              </w:rPr>
            </w:pPr>
            <w:r>
              <w:rPr>
                <w:rFonts w:ascii="Arial" w:hAnsi="Arial"/>
                <w:sz w:val="22"/>
                <w:szCs w:val="22"/>
              </w:rPr>
              <w:t>Working knowledge of use of equipment such as hoists, wheelchairs, lifelines and other assistive technology</w:t>
            </w:r>
          </w:p>
          <w:p w14:paraId="7F542FE0" w14:textId="77777777" w:rsidR="00F17375" w:rsidRDefault="00A56599">
            <w:pPr>
              <w:pStyle w:val="BodyA"/>
              <w:numPr>
                <w:ilvl w:val="0"/>
                <w:numId w:val="25"/>
              </w:numPr>
              <w:suppressAutoHyphens/>
              <w:rPr>
                <w:rFonts w:ascii="Arial" w:hAnsi="Arial"/>
                <w:sz w:val="22"/>
                <w:szCs w:val="22"/>
              </w:rPr>
            </w:pPr>
            <w:r>
              <w:rPr>
                <w:rFonts w:ascii="Arial" w:hAnsi="Arial"/>
                <w:sz w:val="22"/>
                <w:szCs w:val="22"/>
              </w:rPr>
              <w:t xml:space="preserve">Have a working knowledge of local community resources </w:t>
            </w:r>
          </w:p>
          <w:p w14:paraId="5BBDB164" w14:textId="77777777" w:rsidR="00F17375" w:rsidRDefault="00A56599">
            <w:pPr>
              <w:pStyle w:val="BodyA"/>
              <w:numPr>
                <w:ilvl w:val="0"/>
                <w:numId w:val="25"/>
              </w:numPr>
              <w:suppressAutoHyphens/>
              <w:rPr>
                <w:rFonts w:ascii="Arial" w:hAnsi="Arial"/>
                <w:sz w:val="22"/>
                <w:szCs w:val="22"/>
              </w:rPr>
            </w:pPr>
            <w:r>
              <w:rPr>
                <w:rFonts w:ascii="Arial" w:hAnsi="Arial"/>
                <w:sz w:val="22"/>
                <w:szCs w:val="22"/>
              </w:rPr>
              <w:t>Knowledge and understanding of how Equality &amp; Diversity, Dignity &amp; Respect, and Human Rights will apply to this role.</w:t>
            </w:r>
          </w:p>
          <w:p w14:paraId="174B1D7A" w14:textId="77777777" w:rsidR="00F17375" w:rsidRDefault="00F17375">
            <w:pPr>
              <w:pStyle w:val="BodyA"/>
              <w:suppressAutoHyphens/>
            </w:pPr>
          </w:p>
          <w:p w14:paraId="37B6841F" w14:textId="77777777" w:rsidR="00F17375" w:rsidRDefault="00A56599">
            <w:pPr>
              <w:pStyle w:val="BodyA"/>
              <w:suppressAutoHyphens/>
            </w:pPr>
            <w:r>
              <w:rPr>
                <w:rFonts w:ascii="Arial" w:hAnsi="Arial"/>
                <w:b/>
                <w:bCs/>
                <w:sz w:val="22"/>
                <w:szCs w:val="22"/>
                <w:u w:val="single"/>
              </w:rPr>
              <w:t>ICT Skills</w:t>
            </w:r>
          </w:p>
          <w:p w14:paraId="6FF778F1" w14:textId="77777777" w:rsidR="00F17375" w:rsidRDefault="00A56599">
            <w:pPr>
              <w:pStyle w:val="BodyA"/>
              <w:numPr>
                <w:ilvl w:val="0"/>
                <w:numId w:val="26"/>
              </w:numPr>
              <w:suppressAutoHyphens/>
              <w:rPr>
                <w:rFonts w:ascii="Arial" w:hAnsi="Arial"/>
                <w:sz w:val="22"/>
                <w:szCs w:val="22"/>
              </w:rPr>
            </w:pPr>
            <w:r>
              <w:rPr>
                <w:rFonts w:ascii="Arial" w:hAnsi="Arial"/>
                <w:sz w:val="22"/>
                <w:szCs w:val="22"/>
              </w:rPr>
              <w:t>Basic ICT skills including Word Processor applications, and social media,</w:t>
            </w:r>
          </w:p>
          <w:p w14:paraId="03E7B409" w14:textId="77777777" w:rsidR="00F17375" w:rsidRDefault="00A56599">
            <w:pPr>
              <w:pStyle w:val="BodyA"/>
              <w:suppressAutoHyphens/>
              <w:jc w:val="both"/>
            </w:pPr>
            <w:r>
              <w:rPr>
                <w:rFonts w:ascii="Arial" w:hAnsi="Arial"/>
                <w:b/>
                <w:bCs/>
                <w:sz w:val="22"/>
                <w:szCs w:val="22"/>
                <w:u w:val="single"/>
              </w:rPr>
              <w:t>Risk Assessment/ Health &amp; Safety</w:t>
            </w:r>
          </w:p>
          <w:p w14:paraId="6AF261C2" w14:textId="77777777" w:rsidR="00F17375" w:rsidRDefault="00A56599">
            <w:pPr>
              <w:pStyle w:val="BodyA"/>
              <w:numPr>
                <w:ilvl w:val="0"/>
                <w:numId w:val="27"/>
              </w:numPr>
              <w:suppressAutoHyphens/>
              <w:jc w:val="both"/>
              <w:rPr>
                <w:rFonts w:ascii="Arial" w:hAnsi="Arial"/>
                <w:sz w:val="22"/>
                <w:szCs w:val="22"/>
              </w:rPr>
            </w:pPr>
            <w:r>
              <w:rPr>
                <w:rFonts w:ascii="Arial" w:hAnsi="Arial"/>
                <w:sz w:val="22"/>
                <w:szCs w:val="22"/>
              </w:rPr>
              <w:t>Able to contribute to day to day risk assessment and Railway practice.</w:t>
            </w:r>
          </w:p>
          <w:p w14:paraId="6F9D3AEC" w14:textId="77777777" w:rsidR="00F17375" w:rsidRDefault="00A56599">
            <w:pPr>
              <w:pStyle w:val="BodyA"/>
              <w:numPr>
                <w:ilvl w:val="0"/>
                <w:numId w:val="27"/>
              </w:numPr>
              <w:suppressAutoHyphens/>
              <w:jc w:val="both"/>
              <w:rPr>
                <w:rFonts w:ascii="Arial" w:hAnsi="Arial"/>
                <w:sz w:val="22"/>
                <w:szCs w:val="22"/>
              </w:rPr>
            </w:pPr>
            <w:r>
              <w:rPr>
                <w:rFonts w:ascii="Arial" w:hAnsi="Arial"/>
                <w:sz w:val="22"/>
                <w:szCs w:val="22"/>
              </w:rPr>
              <w:t>Able to identify environmental and personal risks to people visiting the Railway</w:t>
            </w:r>
          </w:p>
          <w:p w14:paraId="7DEA5BDA" w14:textId="77777777" w:rsidR="00F17375" w:rsidRDefault="00F17375">
            <w:pPr>
              <w:pStyle w:val="BodyA"/>
              <w:suppressAutoHyphens/>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2BE99" w14:textId="77777777" w:rsidR="00F17375" w:rsidRDefault="00F17375">
            <w:pPr>
              <w:pStyle w:val="BodyA"/>
              <w:suppressAutoHyphens/>
              <w:rPr>
                <w:rFonts w:ascii="Arial" w:eastAsia="Arial" w:hAnsi="Arial" w:cs="Arial"/>
                <w:sz w:val="22"/>
                <w:szCs w:val="22"/>
              </w:rPr>
            </w:pPr>
          </w:p>
          <w:p w14:paraId="09E6A590" w14:textId="77777777" w:rsidR="00F17375" w:rsidRDefault="00F17375">
            <w:pPr>
              <w:pStyle w:val="BodyA"/>
              <w:suppressAutoHyphens/>
              <w:rPr>
                <w:rFonts w:ascii="Arial" w:eastAsia="Arial" w:hAnsi="Arial" w:cs="Arial"/>
                <w:sz w:val="22"/>
                <w:szCs w:val="22"/>
              </w:rPr>
            </w:pPr>
          </w:p>
          <w:p w14:paraId="706A3EB4"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36F484D7" w14:textId="77777777" w:rsidR="00F17375" w:rsidRDefault="00F17375">
            <w:pPr>
              <w:pStyle w:val="BodyA"/>
              <w:suppressAutoHyphens/>
              <w:rPr>
                <w:rFonts w:ascii="Arial" w:eastAsia="Arial" w:hAnsi="Arial" w:cs="Arial"/>
                <w:sz w:val="22"/>
                <w:szCs w:val="22"/>
              </w:rPr>
            </w:pPr>
          </w:p>
          <w:p w14:paraId="5D98F2E9" w14:textId="77777777" w:rsidR="00F17375" w:rsidRDefault="00F17375">
            <w:pPr>
              <w:pStyle w:val="BodyA"/>
              <w:suppressAutoHyphens/>
              <w:rPr>
                <w:rFonts w:ascii="Arial" w:eastAsia="Arial" w:hAnsi="Arial" w:cs="Arial"/>
                <w:sz w:val="22"/>
                <w:szCs w:val="22"/>
              </w:rPr>
            </w:pPr>
          </w:p>
          <w:p w14:paraId="4FABC76F" w14:textId="77777777" w:rsidR="00F17375" w:rsidRDefault="00F17375">
            <w:pPr>
              <w:pStyle w:val="BodyA"/>
              <w:suppressAutoHyphens/>
              <w:rPr>
                <w:rFonts w:ascii="Arial" w:eastAsia="Arial" w:hAnsi="Arial" w:cs="Arial"/>
                <w:sz w:val="22"/>
                <w:szCs w:val="22"/>
              </w:rPr>
            </w:pPr>
          </w:p>
          <w:p w14:paraId="0C0ED1A8" w14:textId="77777777" w:rsidR="00F17375" w:rsidRDefault="00F17375">
            <w:pPr>
              <w:pStyle w:val="BodyA"/>
              <w:suppressAutoHyphens/>
              <w:rPr>
                <w:rFonts w:ascii="Arial" w:eastAsia="Arial" w:hAnsi="Arial" w:cs="Arial"/>
                <w:sz w:val="22"/>
                <w:szCs w:val="22"/>
              </w:rPr>
            </w:pPr>
          </w:p>
          <w:p w14:paraId="2F8DD5D3" w14:textId="77777777" w:rsidR="00F17375" w:rsidRDefault="00F17375">
            <w:pPr>
              <w:pStyle w:val="BodyA"/>
              <w:suppressAutoHyphens/>
              <w:rPr>
                <w:rFonts w:ascii="Arial" w:eastAsia="Arial" w:hAnsi="Arial" w:cs="Arial"/>
                <w:sz w:val="22"/>
                <w:szCs w:val="22"/>
              </w:rPr>
            </w:pPr>
          </w:p>
          <w:p w14:paraId="6F50D78A" w14:textId="77777777" w:rsidR="00F17375" w:rsidRDefault="00F17375">
            <w:pPr>
              <w:pStyle w:val="BodyA"/>
              <w:suppressAutoHyphens/>
              <w:rPr>
                <w:rFonts w:ascii="Arial" w:eastAsia="Arial" w:hAnsi="Arial" w:cs="Arial"/>
                <w:sz w:val="22"/>
                <w:szCs w:val="22"/>
              </w:rPr>
            </w:pPr>
          </w:p>
          <w:p w14:paraId="0B69CBD0" w14:textId="77777777" w:rsidR="00F17375" w:rsidRDefault="00F17375">
            <w:pPr>
              <w:pStyle w:val="BodyA"/>
              <w:suppressAutoHyphens/>
              <w:rPr>
                <w:rFonts w:ascii="Arial" w:eastAsia="Arial" w:hAnsi="Arial" w:cs="Arial"/>
                <w:sz w:val="22"/>
                <w:szCs w:val="22"/>
              </w:rPr>
            </w:pPr>
          </w:p>
          <w:p w14:paraId="74BC95A5" w14:textId="77777777" w:rsidR="00F17375" w:rsidRDefault="00F17375">
            <w:pPr>
              <w:pStyle w:val="BodyA"/>
              <w:suppressAutoHyphens/>
              <w:rPr>
                <w:rFonts w:ascii="Arial" w:eastAsia="Arial" w:hAnsi="Arial" w:cs="Arial"/>
                <w:sz w:val="22"/>
                <w:szCs w:val="22"/>
              </w:rPr>
            </w:pPr>
          </w:p>
          <w:p w14:paraId="01C5C5CB" w14:textId="77777777" w:rsidR="00F17375" w:rsidRDefault="00F17375">
            <w:pPr>
              <w:pStyle w:val="BodyA"/>
              <w:suppressAutoHyphens/>
              <w:rPr>
                <w:rFonts w:ascii="Arial" w:eastAsia="Arial" w:hAnsi="Arial" w:cs="Arial"/>
                <w:sz w:val="22"/>
                <w:szCs w:val="22"/>
              </w:rPr>
            </w:pPr>
          </w:p>
          <w:p w14:paraId="1B41B120" w14:textId="77777777" w:rsidR="00F17375" w:rsidRDefault="00F17375">
            <w:pPr>
              <w:pStyle w:val="BodyA"/>
              <w:suppressAutoHyphens/>
              <w:rPr>
                <w:rFonts w:ascii="Arial" w:eastAsia="Arial" w:hAnsi="Arial" w:cs="Arial"/>
                <w:sz w:val="22"/>
                <w:szCs w:val="22"/>
              </w:rPr>
            </w:pPr>
          </w:p>
          <w:p w14:paraId="4234CAD4" w14:textId="77777777" w:rsidR="00F17375" w:rsidRDefault="00F17375">
            <w:pPr>
              <w:pStyle w:val="BodyA"/>
              <w:suppressAutoHyphens/>
              <w:rPr>
                <w:rFonts w:ascii="Arial" w:eastAsia="Arial" w:hAnsi="Arial" w:cs="Arial"/>
                <w:sz w:val="22"/>
                <w:szCs w:val="22"/>
              </w:rPr>
            </w:pPr>
          </w:p>
          <w:p w14:paraId="7E560C51" w14:textId="77777777" w:rsidR="00F17375" w:rsidRDefault="00F17375">
            <w:pPr>
              <w:pStyle w:val="BodyA"/>
              <w:suppressAutoHyphens/>
              <w:rPr>
                <w:rFonts w:ascii="Arial" w:eastAsia="Arial" w:hAnsi="Arial" w:cs="Arial"/>
                <w:sz w:val="22"/>
                <w:szCs w:val="22"/>
              </w:rPr>
            </w:pPr>
          </w:p>
          <w:p w14:paraId="46236F72" w14:textId="77777777" w:rsidR="00F17375" w:rsidRDefault="00F17375">
            <w:pPr>
              <w:pStyle w:val="BodyA"/>
              <w:suppressAutoHyphens/>
              <w:rPr>
                <w:rFonts w:ascii="Arial" w:eastAsia="Arial" w:hAnsi="Arial" w:cs="Arial"/>
                <w:sz w:val="22"/>
                <w:szCs w:val="22"/>
              </w:rPr>
            </w:pPr>
          </w:p>
          <w:p w14:paraId="5877312B" w14:textId="77777777" w:rsidR="00F17375" w:rsidRDefault="00F17375">
            <w:pPr>
              <w:pStyle w:val="BodyA"/>
              <w:suppressAutoHyphens/>
              <w:rPr>
                <w:rFonts w:ascii="Arial" w:eastAsia="Arial" w:hAnsi="Arial" w:cs="Arial"/>
                <w:sz w:val="22"/>
                <w:szCs w:val="22"/>
              </w:rPr>
            </w:pPr>
          </w:p>
          <w:p w14:paraId="6FA626C5" w14:textId="77777777" w:rsidR="00F17375" w:rsidRDefault="00F17375">
            <w:pPr>
              <w:pStyle w:val="BodyA"/>
              <w:suppressAutoHyphens/>
              <w:rPr>
                <w:rFonts w:ascii="Arial" w:eastAsia="Arial" w:hAnsi="Arial" w:cs="Arial"/>
                <w:sz w:val="22"/>
                <w:szCs w:val="22"/>
              </w:rPr>
            </w:pPr>
          </w:p>
          <w:p w14:paraId="542A3FD6" w14:textId="77777777" w:rsidR="00F17375" w:rsidRDefault="00F17375">
            <w:pPr>
              <w:pStyle w:val="BodyA"/>
              <w:suppressAutoHyphens/>
              <w:rPr>
                <w:rFonts w:ascii="Arial" w:eastAsia="Arial" w:hAnsi="Arial" w:cs="Arial"/>
                <w:sz w:val="22"/>
                <w:szCs w:val="22"/>
              </w:rPr>
            </w:pPr>
          </w:p>
          <w:p w14:paraId="73DFE0B6" w14:textId="77777777" w:rsidR="00F17375" w:rsidRDefault="00F17375">
            <w:pPr>
              <w:pStyle w:val="BodyA"/>
              <w:suppressAutoHyphens/>
              <w:rPr>
                <w:rFonts w:ascii="Arial" w:eastAsia="Arial" w:hAnsi="Arial" w:cs="Arial"/>
                <w:sz w:val="22"/>
                <w:szCs w:val="22"/>
              </w:rPr>
            </w:pPr>
          </w:p>
          <w:p w14:paraId="6EBC9C80" w14:textId="77777777" w:rsidR="00F17375" w:rsidRDefault="00F17375">
            <w:pPr>
              <w:pStyle w:val="BodyA"/>
              <w:suppressAutoHyphens/>
              <w:rPr>
                <w:rFonts w:ascii="Arial" w:eastAsia="Arial" w:hAnsi="Arial" w:cs="Arial"/>
                <w:sz w:val="22"/>
                <w:szCs w:val="22"/>
              </w:rPr>
            </w:pPr>
          </w:p>
          <w:p w14:paraId="54CCDA67" w14:textId="77777777" w:rsidR="00F17375" w:rsidRDefault="00F17375">
            <w:pPr>
              <w:pStyle w:val="BodyA"/>
              <w:suppressAutoHyphens/>
              <w:rPr>
                <w:rFonts w:ascii="Arial" w:eastAsia="Arial" w:hAnsi="Arial" w:cs="Arial"/>
                <w:sz w:val="22"/>
                <w:szCs w:val="22"/>
              </w:rPr>
            </w:pPr>
          </w:p>
          <w:p w14:paraId="51E37DA7"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1F586083" w14:textId="77777777" w:rsidR="00F17375" w:rsidRDefault="00F17375">
            <w:pPr>
              <w:pStyle w:val="BodyA"/>
              <w:suppressAutoHyphens/>
              <w:rPr>
                <w:rFonts w:ascii="Arial" w:eastAsia="Arial" w:hAnsi="Arial" w:cs="Arial"/>
                <w:sz w:val="22"/>
                <w:szCs w:val="22"/>
              </w:rPr>
            </w:pPr>
          </w:p>
          <w:p w14:paraId="1C7B4A33" w14:textId="77777777" w:rsidR="00F17375" w:rsidRDefault="00F17375">
            <w:pPr>
              <w:pStyle w:val="BodyA"/>
              <w:suppressAutoHyphens/>
              <w:rPr>
                <w:rFonts w:ascii="Arial" w:eastAsia="Arial" w:hAnsi="Arial" w:cs="Arial"/>
                <w:sz w:val="22"/>
                <w:szCs w:val="22"/>
              </w:rPr>
            </w:pPr>
          </w:p>
          <w:p w14:paraId="40DA3A61" w14:textId="77777777" w:rsidR="00F17375" w:rsidRDefault="00F17375">
            <w:pPr>
              <w:pStyle w:val="BodyA"/>
              <w:suppressAutoHyphens/>
              <w:rPr>
                <w:rFonts w:ascii="Arial" w:eastAsia="Arial" w:hAnsi="Arial" w:cs="Arial"/>
                <w:sz w:val="22"/>
                <w:szCs w:val="22"/>
              </w:rPr>
            </w:pPr>
          </w:p>
          <w:p w14:paraId="0EFE6964" w14:textId="77777777" w:rsidR="00F17375" w:rsidRDefault="00F17375">
            <w:pPr>
              <w:pStyle w:val="BodyA"/>
              <w:suppressAutoHyphens/>
              <w:rPr>
                <w:rFonts w:ascii="Arial" w:eastAsia="Arial" w:hAnsi="Arial" w:cs="Arial"/>
                <w:sz w:val="22"/>
                <w:szCs w:val="22"/>
              </w:rPr>
            </w:pPr>
          </w:p>
          <w:p w14:paraId="511DE61D" w14:textId="77777777" w:rsidR="00F17375" w:rsidRDefault="00F17375">
            <w:pPr>
              <w:pStyle w:val="BodyA"/>
              <w:suppressAutoHyphens/>
              <w:rPr>
                <w:rFonts w:ascii="Arial" w:eastAsia="Arial" w:hAnsi="Arial" w:cs="Arial"/>
                <w:sz w:val="22"/>
                <w:szCs w:val="22"/>
              </w:rPr>
            </w:pPr>
          </w:p>
          <w:p w14:paraId="0311B6A3"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5998455C" w14:textId="77777777" w:rsidR="00F17375" w:rsidRDefault="00F17375">
            <w:pPr>
              <w:pStyle w:val="BodyA"/>
              <w:suppressAutoHyphens/>
              <w:rPr>
                <w:rFonts w:ascii="Arial" w:eastAsia="Arial" w:hAnsi="Arial" w:cs="Arial"/>
                <w:sz w:val="22"/>
                <w:szCs w:val="22"/>
              </w:rPr>
            </w:pPr>
          </w:p>
          <w:p w14:paraId="41A9B277" w14:textId="77777777" w:rsidR="00F17375" w:rsidRDefault="00F17375">
            <w:pPr>
              <w:pStyle w:val="BodyA"/>
              <w:suppressAutoHyphens/>
              <w:rPr>
                <w:rFonts w:ascii="Arial" w:eastAsia="Arial" w:hAnsi="Arial" w:cs="Arial"/>
                <w:sz w:val="22"/>
                <w:szCs w:val="22"/>
              </w:rPr>
            </w:pPr>
          </w:p>
          <w:p w14:paraId="26305A1F" w14:textId="77777777" w:rsidR="00F17375" w:rsidRDefault="00F17375">
            <w:pPr>
              <w:pStyle w:val="BodyA"/>
              <w:suppressAutoHyphens/>
              <w:rPr>
                <w:rFonts w:ascii="Arial" w:eastAsia="Arial" w:hAnsi="Arial" w:cs="Arial"/>
                <w:sz w:val="22"/>
                <w:szCs w:val="22"/>
              </w:rPr>
            </w:pPr>
          </w:p>
          <w:p w14:paraId="27FE1767" w14:textId="77777777" w:rsidR="00F17375" w:rsidRDefault="00A56599">
            <w:pPr>
              <w:pStyle w:val="BodyA"/>
              <w:suppressAutoHyphens/>
            </w:pPr>
            <w:r>
              <w:rPr>
                <w:rFonts w:ascii="Arial" w:hAnsi="Arial"/>
                <w:sz w:val="22"/>
                <w:szCs w:val="22"/>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4907A" w14:textId="77777777" w:rsidR="00F17375" w:rsidRDefault="00F17375">
            <w:pPr>
              <w:pStyle w:val="BodyA"/>
              <w:suppressAutoHyphens/>
              <w:rPr>
                <w:rFonts w:ascii="Arial" w:eastAsia="Arial" w:hAnsi="Arial" w:cs="Arial"/>
                <w:sz w:val="22"/>
                <w:szCs w:val="22"/>
              </w:rPr>
            </w:pPr>
          </w:p>
          <w:p w14:paraId="4AB76BCA" w14:textId="77777777" w:rsidR="00F17375" w:rsidRDefault="00F17375">
            <w:pPr>
              <w:pStyle w:val="BodyA"/>
              <w:suppressAutoHyphens/>
              <w:rPr>
                <w:rFonts w:ascii="Arial" w:eastAsia="Arial" w:hAnsi="Arial" w:cs="Arial"/>
                <w:sz w:val="22"/>
                <w:szCs w:val="22"/>
              </w:rPr>
            </w:pPr>
          </w:p>
          <w:p w14:paraId="79AF0B8E" w14:textId="77777777" w:rsidR="00F17375" w:rsidRDefault="00F17375">
            <w:pPr>
              <w:pStyle w:val="BodyA"/>
              <w:suppressAutoHyphens/>
              <w:rPr>
                <w:rFonts w:ascii="Arial" w:eastAsia="Arial" w:hAnsi="Arial" w:cs="Arial"/>
                <w:sz w:val="22"/>
                <w:szCs w:val="22"/>
              </w:rPr>
            </w:pPr>
          </w:p>
          <w:p w14:paraId="4B5B4B5C" w14:textId="77777777" w:rsidR="00F17375" w:rsidRDefault="00F17375">
            <w:pPr>
              <w:pStyle w:val="BodyA"/>
              <w:suppressAutoHyphens/>
              <w:rPr>
                <w:rFonts w:ascii="Arial" w:eastAsia="Arial" w:hAnsi="Arial" w:cs="Arial"/>
                <w:sz w:val="22"/>
                <w:szCs w:val="22"/>
              </w:rPr>
            </w:pPr>
          </w:p>
          <w:p w14:paraId="0866DD2B" w14:textId="77777777" w:rsidR="00F17375" w:rsidRDefault="00F17375">
            <w:pPr>
              <w:pStyle w:val="BodyA"/>
              <w:suppressAutoHyphens/>
              <w:rPr>
                <w:rFonts w:ascii="Arial" w:eastAsia="Arial" w:hAnsi="Arial" w:cs="Arial"/>
                <w:sz w:val="22"/>
                <w:szCs w:val="22"/>
              </w:rPr>
            </w:pPr>
          </w:p>
          <w:p w14:paraId="6D3F7ECE"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37F089EA" w14:textId="77777777" w:rsidR="00F17375" w:rsidRDefault="00F17375">
            <w:pPr>
              <w:pStyle w:val="BodyA"/>
              <w:suppressAutoHyphens/>
              <w:rPr>
                <w:rFonts w:ascii="Arial" w:eastAsia="Arial" w:hAnsi="Arial" w:cs="Arial"/>
                <w:sz w:val="22"/>
                <w:szCs w:val="22"/>
              </w:rPr>
            </w:pPr>
          </w:p>
          <w:p w14:paraId="21E7B133" w14:textId="77777777" w:rsidR="00F17375" w:rsidRDefault="00F17375">
            <w:pPr>
              <w:pStyle w:val="BodyA"/>
              <w:suppressAutoHyphens/>
              <w:rPr>
                <w:rFonts w:ascii="Arial" w:eastAsia="Arial" w:hAnsi="Arial" w:cs="Arial"/>
                <w:sz w:val="22"/>
                <w:szCs w:val="22"/>
              </w:rPr>
            </w:pPr>
          </w:p>
          <w:p w14:paraId="5085A72D" w14:textId="77777777" w:rsidR="00F17375" w:rsidRDefault="00F17375">
            <w:pPr>
              <w:pStyle w:val="BodyA"/>
              <w:suppressAutoHyphens/>
              <w:rPr>
                <w:rFonts w:ascii="Arial" w:eastAsia="Arial" w:hAnsi="Arial" w:cs="Arial"/>
                <w:sz w:val="22"/>
                <w:szCs w:val="22"/>
              </w:rPr>
            </w:pPr>
          </w:p>
          <w:p w14:paraId="326B4549" w14:textId="77777777" w:rsidR="00F17375" w:rsidRDefault="00F17375">
            <w:pPr>
              <w:pStyle w:val="BodyA"/>
              <w:suppressAutoHyphens/>
              <w:rPr>
                <w:rFonts w:ascii="Arial" w:eastAsia="Arial" w:hAnsi="Arial" w:cs="Arial"/>
                <w:sz w:val="22"/>
                <w:szCs w:val="22"/>
              </w:rPr>
            </w:pPr>
          </w:p>
          <w:p w14:paraId="584DD67D"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3D2A5280" w14:textId="77777777" w:rsidR="00F17375" w:rsidRDefault="00F17375">
            <w:pPr>
              <w:pStyle w:val="BodyA"/>
              <w:suppressAutoHyphens/>
              <w:rPr>
                <w:rFonts w:ascii="Arial" w:eastAsia="Arial" w:hAnsi="Arial" w:cs="Arial"/>
                <w:sz w:val="22"/>
                <w:szCs w:val="22"/>
              </w:rPr>
            </w:pPr>
          </w:p>
          <w:p w14:paraId="1BABD138" w14:textId="77777777" w:rsidR="00F17375" w:rsidRDefault="00F17375">
            <w:pPr>
              <w:pStyle w:val="BodyA"/>
              <w:suppressAutoHyphens/>
              <w:rPr>
                <w:rFonts w:ascii="Arial" w:eastAsia="Arial" w:hAnsi="Arial" w:cs="Arial"/>
                <w:sz w:val="22"/>
                <w:szCs w:val="22"/>
              </w:rPr>
            </w:pPr>
          </w:p>
          <w:p w14:paraId="29860738" w14:textId="77777777" w:rsidR="00F17375" w:rsidRDefault="00F17375">
            <w:pPr>
              <w:pStyle w:val="BodyA"/>
              <w:suppressAutoHyphens/>
              <w:rPr>
                <w:rFonts w:ascii="Arial" w:eastAsia="Arial" w:hAnsi="Arial" w:cs="Arial"/>
                <w:sz w:val="22"/>
                <w:szCs w:val="22"/>
              </w:rPr>
            </w:pPr>
          </w:p>
          <w:p w14:paraId="15CFB9D3"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5D189C42" w14:textId="77777777" w:rsidR="00F17375" w:rsidRDefault="00F17375">
            <w:pPr>
              <w:pStyle w:val="BodyA"/>
              <w:suppressAutoHyphens/>
              <w:rPr>
                <w:rFonts w:ascii="Arial" w:eastAsia="Arial" w:hAnsi="Arial" w:cs="Arial"/>
                <w:sz w:val="22"/>
                <w:szCs w:val="22"/>
              </w:rPr>
            </w:pPr>
          </w:p>
          <w:p w14:paraId="142F6A31" w14:textId="77777777" w:rsidR="00F17375" w:rsidRDefault="00F17375">
            <w:pPr>
              <w:pStyle w:val="BodyA"/>
              <w:suppressAutoHyphens/>
              <w:rPr>
                <w:rFonts w:ascii="Arial" w:eastAsia="Arial" w:hAnsi="Arial" w:cs="Arial"/>
                <w:sz w:val="22"/>
                <w:szCs w:val="22"/>
              </w:rPr>
            </w:pPr>
          </w:p>
          <w:p w14:paraId="7A09A7F3" w14:textId="77777777" w:rsidR="00F17375" w:rsidRDefault="00F17375">
            <w:pPr>
              <w:pStyle w:val="BodyA"/>
              <w:suppressAutoHyphens/>
              <w:rPr>
                <w:rFonts w:ascii="Arial" w:eastAsia="Arial" w:hAnsi="Arial" w:cs="Arial"/>
                <w:sz w:val="22"/>
                <w:szCs w:val="22"/>
              </w:rPr>
            </w:pPr>
          </w:p>
          <w:p w14:paraId="5F7D006C" w14:textId="77777777" w:rsidR="00F17375" w:rsidRDefault="00F17375">
            <w:pPr>
              <w:pStyle w:val="BodyA"/>
              <w:suppressAutoHyphens/>
              <w:rPr>
                <w:rFonts w:ascii="Arial" w:eastAsia="Arial" w:hAnsi="Arial" w:cs="Arial"/>
                <w:sz w:val="22"/>
                <w:szCs w:val="22"/>
              </w:rPr>
            </w:pPr>
          </w:p>
          <w:p w14:paraId="598625D8" w14:textId="77777777" w:rsidR="00F17375" w:rsidRDefault="00F17375">
            <w:pPr>
              <w:pStyle w:val="BodyA"/>
              <w:suppressAutoHyphens/>
            </w:pP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6BDEB" w14:textId="77777777" w:rsidR="00F17375" w:rsidRDefault="00A56599">
            <w:pPr>
              <w:pStyle w:val="BodyA"/>
              <w:suppressAutoHyphens/>
            </w:pPr>
            <w:r>
              <w:rPr>
                <w:rFonts w:ascii="Arial" w:hAnsi="Arial"/>
                <w:sz w:val="22"/>
                <w:szCs w:val="22"/>
              </w:rPr>
              <w:t>CV, references, interview</w:t>
            </w:r>
          </w:p>
        </w:tc>
      </w:tr>
      <w:tr w:rsidR="00F17375" w14:paraId="5943ECA1" w14:textId="77777777">
        <w:trPr>
          <w:trHeight w:val="1943"/>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38ED6" w14:textId="77777777" w:rsidR="00F17375" w:rsidRDefault="00A56599">
            <w:pPr>
              <w:pStyle w:val="BodyA"/>
              <w:suppressAutoHyphens/>
            </w:pPr>
            <w:r>
              <w:rPr>
                <w:rFonts w:ascii="Arial" w:hAnsi="Arial"/>
                <w:b/>
                <w:bCs/>
                <w:sz w:val="22"/>
                <w:szCs w:val="22"/>
                <w:u w:val="single"/>
              </w:rPr>
              <w:t>Personal Qualities</w:t>
            </w:r>
          </w:p>
          <w:p w14:paraId="098B69E8" w14:textId="77777777" w:rsidR="00F17375" w:rsidRDefault="00A56599">
            <w:pPr>
              <w:pStyle w:val="BodyA"/>
              <w:numPr>
                <w:ilvl w:val="0"/>
                <w:numId w:val="28"/>
              </w:numPr>
              <w:suppressAutoHyphens/>
              <w:rPr>
                <w:rFonts w:ascii="Arial" w:hAnsi="Arial"/>
                <w:sz w:val="22"/>
                <w:szCs w:val="22"/>
              </w:rPr>
            </w:pPr>
            <w:r>
              <w:rPr>
                <w:rFonts w:ascii="Arial" w:hAnsi="Arial"/>
                <w:sz w:val="22"/>
                <w:szCs w:val="22"/>
              </w:rPr>
              <w:t xml:space="preserve">Full current driving </w:t>
            </w:r>
            <w:proofErr w:type="spellStart"/>
            <w:r>
              <w:rPr>
                <w:rFonts w:ascii="Arial" w:hAnsi="Arial"/>
                <w:sz w:val="22"/>
                <w:szCs w:val="22"/>
              </w:rPr>
              <w:t>licence</w:t>
            </w:r>
            <w:proofErr w:type="spellEnd"/>
            <w:r>
              <w:rPr>
                <w:rFonts w:ascii="Arial" w:hAnsi="Arial"/>
                <w:sz w:val="22"/>
                <w:szCs w:val="22"/>
              </w:rPr>
              <w:t xml:space="preserve"> </w:t>
            </w:r>
          </w:p>
          <w:p w14:paraId="446AABAB" w14:textId="77777777" w:rsidR="00F17375" w:rsidRDefault="00A56599">
            <w:pPr>
              <w:pStyle w:val="BodyA"/>
              <w:numPr>
                <w:ilvl w:val="0"/>
                <w:numId w:val="28"/>
              </w:numPr>
              <w:suppressAutoHyphens/>
              <w:rPr>
                <w:rFonts w:ascii="Arial" w:hAnsi="Arial"/>
                <w:sz w:val="22"/>
                <w:szCs w:val="22"/>
              </w:rPr>
            </w:pPr>
            <w:r>
              <w:rPr>
                <w:rFonts w:ascii="Arial" w:hAnsi="Arial"/>
                <w:sz w:val="22"/>
                <w:szCs w:val="22"/>
              </w:rPr>
              <w:t xml:space="preserve">ability to travel across the county and </w:t>
            </w:r>
            <w:proofErr w:type="spellStart"/>
            <w:r>
              <w:rPr>
                <w:rFonts w:ascii="Arial" w:hAnsi="Arial"/>
                <w:sz w:val="22"/>
                <w:szCs w:val="22"/>
              </w:rPr>
              <w:t>neighbouring</w:t>
            </w:r>
            <w:proofErr w:type="spellEnd"/>
            <w:r>
              <w:rPr>
                <w:rFonts w:ascii="Arial" w:hAnsi="Arial"/>
                <w:sz w:val="22"/>
                <w:szCs w:val="22"/>
              </w:rPr>
              <w:t xml:space="preserve"> districts</w:t>
            </w:r>
          </w:p>
          <w:p w14:paraId="4B48966A" w14:textId="77777777" w:rsidR="00F17375" w:rsidRDefault="00A56599">
            <w:pPr>
              <w:pStyle w:val="BodyA"/>
              <w:numPr>
                <w:ilvl w:val="0"/>
                <w:numId w:val="28"/>
              </w:numPr>
              <w:suppressAutoHyphens/>
              <w:rPr>
                <w:rFonts w:ascii="Arial" w:hAnsi="Arial"/>
                <w:sz w:val="22"/>
                <w:szCs w:val="22"/>
              </w:rPr>
            </w:pPr>
            <w:r>
              <w:rPr>
                <w:rFonts w:ascii="Arial" w:hAnsi="Arial"/>
                <w:sz w:val="22"/>
                <w:szCs w:val="22"/>
              </w:rPr>
              <w:t xml:space="preserve">ability to work flexible hours including weekends and evenings. </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F2B70" w14:textId="77777777" w:rsidR="00F17375" w:rsidRDefault="00F17375">
            <w:pPr>
              <w:pStyle w:val="BodyA"/>
              <w:suppressAutoHyphens/>
              <w:rPr>
                <w:rFonts w:ascii="Arial" w:eastAsia="Arial" w:hAnsi="Arial" w:cs="Arial"/>
                <w:sz w:val="22"/>
                <w:szCs w:val="22"/>
              </w:rPr>
            </w:pPr>
          </w:p>
          <w:p w14:paraId="52F233BD"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30B7C183" w14:textId="77777777" w:rsidR="00F17375" w:rsidRDefault="00F17375">
            <w:pPr>
              <w:pStyle w:val="BodyA"/>
              <w:suppressAutoHyphens/>
              <w:rPr>
                <w:rFonts w:ascii="Arial" w:eastAsia="Arial" w:hAnsi="Arial" w:cs="Arial"/>
                <w:sz w:val="22"/>
                <w:szCs w:val="22"/>
              </w:rPr>
            </w:pPr>
          </w:p>
          <w:p w14:paraId="14878EFE" w14:textId="77777777" w:rsidR="00F17375" w:rsidRDefault="00A56599">
            <w:pPr>
              <w:pStyle w:val="BodyA"/>
              <w:suppressAutoHyphens/>
              <w:rPr>
                <w:rFonts w:ascii="Arial" w:eastAsia="Arial" w:hAnsi="Arial" w:cs="Arial"/>
                <w:sz w:val="22"/>
                <w:szCs w:val="22"/>
              </w:rPr>
            </w:pPr>
            <w:r>
              <w:rPr>
                <w:rFonts w:ascii="Arial" w:hAnsi="Arial"/>
                <w:sz w:val="22"/>
                <w:szCs w:val="22"/>
              </w:rPr>
              <w:t>√</w:t>
            </w:r>
          </w:p>
          <w:p w14:paraId="2F8555EE" w14:textId="77777777" w:rsidR="00F17375" w:rsidRDefault="00F17375">
            <w:pPr>
              <w:pStyle w:val="BodyA"/>
              <w:suppressAutoHyphens/>
              <w:rPr>
                <w:rFonts w:ascii="Arial" w:eastAsia="Arial" w:hAnsi="Arial" w:cs="Arial"/>
                <w:sz w:val="22"/>
                <w:szCs w:val="22"/>
              </w:rPr>
            </w:pPr>
          </w:p>
          <w:p w14:paraId="293E5305" w14:textId="77777777" w:rsidR="00F17375" w:rsidRDefault="00A56599">
            <w:pPr>
              <w:pStyle w:val="BodyA"/>
              <w:suppressAutoHyphens/>
            </w:pPr>
            <w:r>
              <w:rPr>
                <w:rFonts w:ascii="Arial" w:hAnsi="Arial"/>
                <w:sz w:val="22"/>
                <w:szCs w:val="22"/>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AC33" w14:textId="77777777" w:rsidR="00F17375" w:rsidRDefault="00F17375"/>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20202" w14:textId="77777777" w:rsidR="00F17375" w:rsidRDefault="00A56599">
            <w:pPr>
              <w:pStyle w:val="BodyA"/>
              <w:suppressAutoHyphens/>
            </w:pPr>
            <w:r>
              <w:rPr>
                <w:rFonts w:ascii="Arial" w:hAnsi="Arial"/>
                <w:sz w:val="22"/>
                <w:szCs w:val="22"/>
              </w:rPr>
              <w:t>Documentary evidence</w:t>
            </w:r>
          </w:p>
        </w:tc>
      </w:tr>
    </w:tbl>
    <w:p w14:paraId="1DD9B787" w14:textId="77777777" w:rsidR="00F17375" w:rsidRDefault="00F17375">
      <w:pPr>
        <w:pStyle w:val="BodyA"/>
        <w:widowControl w:val="0"/>
        <w:ind w:left="432" w:hanging="432"/>
        <w:rPr>
          <w:rFonts w:ascii="Arial" w:eastAsia="Arial" w:hAnsi="Arial" w:cs="Arial"/>
          <w:sz w:val="22"/>
          <w:szCs w:val="22"/>
        </w:rPr>
      </w:pPr>
    </w:p>
    <w:p w14:paraId="4462841E" w14:textId="77777777" w:rsidR="00F17375" w:rsidRDefault="00F17375">
      <w:pPr>
        <w:pStyle w:val="BodyA"/>
        <w:widowControl w:val="0"/>
        <w:ind w:left="324" w:hanging="324"/>
        <w:rPr>
          <w:rFonts w:ascii="Arial" w:eastAsia="Arial" w:hAnsi="Arial" w:cs="Arial"/>
          <w:sz w:val="22"/>
          <w:szCs w:val="22"/>
        </w:rPr>
      </w:pPr>
    </w:p>
    <w:p w14:paraId="12735715" w14:textId="77777777" w:rsidR="00F17375" w:rsidRDefault="00F17375">
      <w:pPr>
        <w:pStyle w:val="BodyA"/>
        <w:widowControl w:val="0"/>
        <w:ind w:left="216" w:hanging="216"/>
        <w:rPr>
          <w:rFonts w:ascii="Arial" w:eastAsia="Arial" w:hAnsi="Arial" w:cs="Arial"/>
          <w:sz w:val="22"/>
          <w:szCs w:val="22"/>
        </w:rPr>
      </w:pPr>
    </w:p>
    <w:p w14:paraId="6DE06E7C" w14:textId="77777777" w:rsidR="00F17375" w:rsidRDefault="00F17375">
      <w:pPr>
        <w:pStyle w:val="BodyA"/>
        <w:widowControl w:val="0"/>
        <w:ind w:left="108" w:hanging="108"/>
        <w:rPr>
          <w:rFonts w:ascii="Arial" w:eastAsia="Arial" w:hAnsi="Arial" w:cs="Arial"/>
          <w:sz w:val="22"/>
          <w:szCs w:val="22"/>
        </w:rPr>
      </w:pPr>
    </w:p>
    <w:p w14:paraId="55FB6B2E" w14:textId="77777777" w:rsidR="00F17375" w:rsidRDefault="00A56599">
      <w:pPr>
        <w:pStyle w:val="BodyA"/>
      </w:pPr>
      <w:r>
        <w:rPr>
          <w:rFonts w:ascii="Arial" w:hAnsi="Arial"/>
        </w:rPr>
        <w:t>November 2019</w:t>
      </w:r>
    </w:p>
    <w:sectPr w:rsidR="00F17375" w:rsidSect="0016733D">
      <w:headerReference w:type="default" r:id="rId11"/>
      <w:footerReference w:type="default" r:id="rId12"/>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3D04" w14:textId="77777777" w:rsidR="00F22A6B" w:rsidRDefault="00A56599">
      <w:r>
        <w:separator/>
      </w:r>
    </w:p>
  </w:endnote>
  <w:endnote w:type="continuationSeparator" w:id="0">
    <w:p w14:paraId="74A0FD4D" w14:textId="77777777" w:rsidR="00F22A6B" w:rsidRDefault="00A5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67CB" w14:textId="77777777" w:rsidR="00F17375" w:rsidRDefault="00F173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FC38" w14:textId="77777777" w:rsidR="00F22A6B" w:rsidRDefault="00A56599">
      <w:r>
        <w:separator/>
      </w:r>
    </w:p>
  </w:footnote>
  <w:footnote w:type="continuationSeparator" w:id="0">
    <w:p w14:paraId="4C7CA25E" w14:textId="77777777" w:rsidR="00F22A6B" w:rsidRDefault="00A5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9FA6" w14:textId="77777777" w:rsidR="00F17375" w:rsidRDefault="00F1737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AAA"/>
    <w:multiLevelType w:val="hybridMultilevel"/>
    <w:tmpl w:val="9D74DFA0"/>
    <w:lvl w:ilvl="0" w:tplc="830C0C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26C2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489D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045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7201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6C65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D47E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F87D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80C6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0F28D3"/>
    <w:multiLevelType w:val="hybridMultilevel"/>
    <w:tmpl w:val="DB90C4E4"/>
    <w:lvl w:ilvl="0" w:tplc="00A03D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A6A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846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CCD0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2C14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089C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84C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92A7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9055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D76C3F"/>
    <w:multiLevelType w:val="hybridMultilevel"/>
    <w:tmpl w:val="1D42D3C2"/>
    <w:lvl w:ilvl="0" w:tplc="5D563FB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9A9B7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F0034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9CAD90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2068684">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2A51CC">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A68CF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5204AB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40AAB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EA1A5B"/>
    <w:multiLevelType w:val="hybridMultilevel"/>
    <w:tmpl w:val="98346E3E"/>
    <w:lvl w:ilvl="0" w:tplc="C7BE7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B458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CAD3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6092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2E5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CC3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648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30F1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5418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A12B30"/>
    <w:multiLevelType w:val="hybridMultilevel"/>
    <w:tmpl w:val="F5F6A5C6"/>
    <w:lvl w:ilvl="0" w:tplc="19BED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B4F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92D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BC0E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96E1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F29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029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CCB2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C015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786EE7"/>
    <w:multiLevelType w:val="hybridMultilevel"/>
    <w:tmpl w:val="EB720C86"/>
    <w:lvl w:ilvl="0" w:tplc="F00EE7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727A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021C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459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6F1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E8B3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529D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0ACB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7A0A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2061D1"/>
    <w:multiLevelType w:val="hybridMultilevel"/>
    <w:tmpl w:val="C9FE97C4"/>
    <w:lvl w:ilvl="0" w:tplc="C33E9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AE4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825C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5ED6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50AF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70C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2E7E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CA47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CEBA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C00007"/>
    <w:multiLevelType w:val="hybridMultilevel"/>
    <w:tmpl w:val="6CA2EB28"/>
    <w:lvl w:ilvl="0" w:tplc="F03CADB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86A78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5BA8BF8">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ACABB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18FA50">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5BAA2F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5A5A9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C700BE8">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22EF6A">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676F03"/>
    <w:multiLevelType w:val="hybridMultilevel"/>
    <w:tmpl w:val="1E3E999E"/>
    <w:lvl w:ilvl="0" w:tplc="BD9232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001D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AC7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A28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9825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6223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18F2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6482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04D4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0097E15"/>
    <w:multiLevelType w:val="hybridMultilevel"/>
    <w:tmpl w:val="99166FBC"/>
    <w:lvl w:ilvl="0" w:tplc="FDBA52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E835F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AEAB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6C3B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D413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9E7D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A2D9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4C8B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2E3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4927445"/>
    <w:multiLevelType w:val="hybridMultilevel"/>
    <w:tmpl w:val="8E70DABE"/>
    <w:lvl w:ilvl="0" w:tplc="267265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EE45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F015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B6E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F0E3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506D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A37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40C7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0ACA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3D632C"/>
    <w:multiLevelType w:val="hybridMultilevel"/>
    <w:tmpl w:val="A63CF5F6"/>
    <w:lvl w:ilvl="0" w:tplc="9796D0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881D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DA2A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3E27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FC9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EABE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AD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E6F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FE85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6F5A89"/>
    <w:multiLevelType w:val="hybridMultilevel"/>
    <w:tmpl w:val="024EC938"/>
    <w:lvl w:ilvl="0" w:tplc="EC200604">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0A5D54">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D9CB1E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19A84E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F664CC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2D03BC8">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D78541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F4EA6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A0152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FA14E1"/>
    <w:multiLevelType w:val="hybridMultilevel"/>
    <w:tmpl w:val="5C2A1E9A"/>
    <w:lvl w:ilvl="0" w:tplc="3B2C799E">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2243F8">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4A259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88D2C8">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705490">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58275D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42C7DA">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98A272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EC07618">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FC1ADF"/>
    <w:multiLevelType w:val="hybridMultilevel"/>
    <w:tmpl w:val="2014ECC6"/>
    <w:lvl w:ilvl="0" w:tplc="01EAE03E">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6CEE48">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02B1B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A8A064">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D66500">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EC66E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6EE232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9C9816">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8FAB7D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07040B8"/>
    <w:multiLevelType w:val="hybridMultilevel"/>
    <w:tmpl w:val="2CD20122"/>
    <w:lvl w:ilvl="0" w:tplc="E5FCB6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D2D9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4EA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8C71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1074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7C62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4CE6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7686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6CE2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7D7E7F"/>
    <w:multiLevelType w:val="hybridMultilevel"/>
    <w:tmpl w:val="3420391C"/>
    <w:lvl w:ilvl="0" w:tplc="36E65D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EEE0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6480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E5C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8C59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E8D6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3EA7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BE29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5C1A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C71C69"/>
    <w:multiLevelType w:val="hybridMultilevel"/>
    <w:tmpl w:val="1CE61244"/>
    <w:lvl w:ilvl="0" w:tplc="2A1A7B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000E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948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EC80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925B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C880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CC13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DCA8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5EB8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27222A"/>
    <w:multiLevelType w:val="hybridMultilevel"/>
    <w:tmpl w:val="9D985CB4"/>
    <w:lvl w:ilvl="0" w:tplc="EE2E11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2EDD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9A5B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AF4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016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021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B244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80BD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2D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2303F86"/>
    <w:multiLevelType w:val="hybridMultilevel"/>
    <w:tmpl w:val="623AA102"/>
    <w:lvl w:ilvl="0" w:tplc="715EAFC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D7A481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42D7B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22E4D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CEF38E">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D09C0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CCF9FA">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706157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BE957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2D5F73"/>
    <w:multiLevelType w:val="hybridMultilevel"/>
    <w:tmpl w:val="342C009C"/>
    <w:lvl w:ilvl="0" w:tplc="E1726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6876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E82B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3C1C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C453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9800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6CB7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2A16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CCB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2343E0D"/>
    <w:multiLevelType w:val="hybridMultilevel"/>
    <w:tmpl w:val="6A6C19CE"/>
    <w:lvl w:ilvl="0" w:tplc="736678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08A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4E5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CE2F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C214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3243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3213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400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123F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AAB7AE3"/>
    <w:multiLevelType w:val="hybridMultilevel"/>
    <w:tmpl w:val="4CFE3714"/>
    <w:lvl w:ilvl="0" w:tplc="7FA0A6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F6AF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3E01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A669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DE1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FC4C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D06E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049B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22AA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E2F5D15"/>
    <w:multiLevelType w:val="hybridMultilevel"/>
    <w:tmpl w:val="71BA726A"/>
    <w:lvl w:ilvl="0" w:tplc="AA9EF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2AD7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52E3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4A6F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B87E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082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84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6E24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162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2957E55"/>
    <w:multiLevelType w:val="hybridMultilevel"/>
    <w:tmpl w:val="9A2ACD88"/>
    <w:lvl w:ilvl="0" w:tplc="8AE05694">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AC49E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BEAFD0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78AED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EBE0A4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71AF2E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F6540A">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A826764">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8477E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4053AD1"/>
    <w:multiLevelType w:val="hybridMultilevel"/>
    <w:tmpl w:val="2D78C98C"/>
    <w:lvl w:ilvl="0" w:tplc="B8042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3C4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9AD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7CA9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6CBD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D4D5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C084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20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6E63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68942EC"/>
    <w:multiLevelType w:val="hybridMultilevel"/>
    <w:tmpl w:val="498E4B40"/>
    <w:lvl w:ilvl="0" w:tplc="41781B4A">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D6E3B8">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4CAFEE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70468BE">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2812D4">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9D00">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B81B10">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614609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16238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401A1D"/>
    <w:multiLevelType w:val="hybridMultilevel"/>
    <w:tmpl w:val="E1C60FE4"/>
    <w:lvl w:ilvl="0" w:tplc="0EF884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52ED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3CFB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2CF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7C23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EEBB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E76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76CD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3431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9"/>
  </w:num>
  <w:num w:numId="3">
    <w:abstractNumId w:val="7"/>
  </w:num>
  <w:num w:numId="4">
    <w:abstractNumId w:val="14"/>
  </w:num>
  <w:num w:numId="5">
    <w:abstractNumId w:val="24"/>
  </w:num>
  <w:num w:numId="6">
    <w:abstractNumId w:val="2"/>
  </w:num>
  <w:num w:numId="7">
    <w:abstractNumId w:val="13"/>
  </w:num>
  <w:num w:numId="8">
    <w:abstractNumId w:val="26"/>
  </w:num>
  <w:num w:numId="9">
    <w:abstractNumId w:val="5"/>
  </w:num>
  <w:num w:numId="10">
    <w:abstractNumId w:val="17"/>
  </w:num>
  <w:num w:numId="11">
    <w:abstractNumId w:val="16"/>
  </w:num>
  <w:num w:numId="12">
    <w:abstractNumId w:val="22"/>
  </w:num>
  <w:num w:numId="13">
    <w:abstractNumId w:val="23"/>
  </w:num>
  <w:num w:numId="14">
    <w:abstractNumId w:val="0"/>
  </w:num>
  <w:num w:numId="15">
    <w:abstractNumId w:val="10"/>
  </w:num>
  <w:num w:numId="16">
    <w:abstractNumId w:val="18"/>
  </w:num>
  <w:num w:numId="17">
    <w:abstractNumId w:val="6"/>
  </w:num>
  <w:num w:numId="18">
    <w:abstractNumId w:val="20"/>
  </w:num>
  <w:num w:numId="19">
    <w:abstractNumId w:val="27"/>
  </w:num>
  <w:num w:numId="20">
    <w:abstractNumId w:val="8"/>
  </w:num>
  <w:num w:numId="21">
    <w:abstractNumId w:val="21"/>
  </w:num>
  <w:num w:numId="22">
    <w:abstractNumId w:val="1"/>
  </w:num>
  <w:num w:numId="23">
    <w:abstractNumId w:val="25"/>
  </w:num>
  <w:num w:numId="24">
    <w:abstractNumId w:val="4"/>
  </w:num>
  <w:num w:numId="25">
    <w:abstractNumId w:val="11"/>
  </w:num>
  <w:num w:numId="26">
    <w:abstractNumId w:val="9"/>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75"/>
    <w:rsid w:val="0016733D"/>
    <w:rsid w:val="008C799D"/>
    <w:rsid w:val="00A56599"/>
    <w:rsid w:val="00F17375"/>
    <w:rsid w:val="00F2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5092"/>
  <w15:docId w15:val="{4BB5A9EB-EB7D-486D-BBF2-56315C97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lang w:val="en-US"/>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3983E602F44DB3B9B57D1BA684AB" ma:contentTypeVersion="10" ma:contentTypeDescription="Create a new document." ma:contentTypeScope="" ma:versionID="15d37888f1593cd486ca8fbe0d884036">
  <xsd:schema xmlns:xsd="http://www.w3.org/2001/XMLSchema" xmlns:xs="http://www.w3.org/2001/XMLSchema" xmlns:p="http://schemas.microsoft.com/office/2006/metadata/properties" xmlns:ns2="b5ee1bb0-ff58-4ae4-a548-b1e7b94c3022" xmlns:ns3="e0421156-7e7a-4775-a8d4-77e31da1e464" targetNamespace="http://schemas.microsoft.com/office/2006/metadata/properties" ma:root="true" ma:fieldsID="49b156b29fb1ddb4446641bc77c5b4c6" ns2:_="" ns3:_="">
    <xsd:import namespace="b5ee1bb0-ff58-4ae4-a548-b1e7b94c3022"/>
    <xsd:import namespace="e0421156-7e7a-4775-a8d4-77e31da1e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1bb0-ff58-4ae4-a548-b1e7b94c3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1156-7e7a-4775-a8d4-77e31da1e4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CCD19-68C4-4BB9-B5A9-7DD501014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e1bb0-ff58-4ae4-a548-b1e7b94c3022"/>
    <ds:schemaRef ds:uri="e0421156-7e7a-4775-a8d4-77e31da1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A912E-A14D-4518-8DA0-8DE2333CDD3F}">
  <ds:schemaRefs>
    <ds:schemaRef ds:uri="http://schemas.microsoft.com/sharepoint/v3/contenttype/forms"/>
  </ds:schemaRefs>
</ds:datastoreItem>
</file>

<file path=customXml/itemProps3.xml><?xml version="1.0" encoding="utf-8"?>
<ds:datastoreItem xmlns:ds="http://schemas.openxmlformats.org/officeDocument/2006/customXml" ds:itemID="{42D18CF2-693D-43D7-A4CC-A738880A6E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1362</Words>
  <Characters>7766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Ashworth</dc:creator>
  <cp:lastModifiedBy>GEM Office</cp:lastModifiedBy>
  <cp:revision>2</cp:revision>
  <dcterms:created xsi:type="dcterms:W3CDTF">2019-11-21T15:04:00Z</dcterms:created>
  <dcterms:modified xsi:type="dcterms:W3CDTF">2019-11-21T15:04:00Z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0x0101008CCF3983E602F44DB3B9B57D1BA684AB</vt:lpwstr>
  </property>
</Properties>
</file>